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0"/>
        <w:gridCol w:w="299"/>
        <w:gridCol w:w="1264"/>
        <w:gridCol w:w="385"/>
        <w:gridCol w:w="265"/>
        <w:gridCol w:w="211"/>
        <w:gridCol w:w="384"/>
        <w:gridCol w:w="278"/>
        <w:gridCol w:w="879"/>
        <w:gridCol w:w="250"/>
        <w:gridCol w:w="861"/>
        <w:gridCol w:w="837"/>
        <w:gridCol w:w="282"/>
        <w:gridCol w:w="601"/>
        <w:gridCol w:w="992"/>
        <w:gridCol w:w="2066"/>
      </w:tblGrid>
      <w:tr w:rsidR="00434D94" w:rsidTr="0032207E">
        <w:trPr>
          <w:trHeight w:hRule="exact" w:val="277"/>
        </w:trPr>
        <w:tc>
          <w:tcPr>
            <w:tcW w:w="10274" w:type="dxa"/>
            <w:gridSpan w:val="16"/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-815340</wp:posOffset>
                  </wp:positionH>
                  <wp:positionV relativeFrom="paragraph">
                    <wp:posOffset>-512445</wp:posOffset>
                  </wp:positionV>
                  <wp:extent cx="7772400" cy="10668000"/>
                  <wp:effectExtent l="19050" t="0" r="0" b="0"/>
                  <wp:wrapNone/>
                  <wp:docPr id="1" name="Рисунок 1" descr="C:\Users\Magna\Desktop\мс\2019-04-30 соц партнерство в спец обр\соц партнерство в спец обр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agna\Desktop\мс\2019-04-30 соц партнерство в спец обр\соц партнерство в спец обр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434D94" w:rsidRPr="00D84E2E" w:rsidTr="0032207E">
        <w:trPr>
          <w:trHeight w:hRule="exact" w:val="1389"/>
        </w:trPr>
        <w:tc>
          <w:tcPr>
            <w:tcW w:w="10274" w:type="dxa"/>
            <w:gridSpan w:val="16"/>
            <w:shd w:val="clear" w:color="000000" w:fill="FFFFFF"/>
            <w:tcMar>
              <w:left w:w="34" w:type="dxa"/>
              <w:right w:w="34" w:type="dxa"/>
            </w:tcMar>
          </w:tcPr>
          <w:p w:rsidR="00434D94" w:rsidRPr="0032207E" w:rsidRDefault="0032207E">
            <w:pPr>
              <w:spacing w:after="0" w:line="240" w:lineRule="auto"/>
              <w:jc w:val="center"/>
              <w:rPr>
                <w:lang w:val="ru-RU"/>
              </w:rPr>
            </w:pPr>
            <w:r w:rsidRPr="0032207E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:rsidR="00434D94" w:rsidRPr="0032207E" w:rsidRDefault="0032207E">
            <w:pPr>
              <w:spacing w:after="0" w:line="240" w:lineRule="auto"/>
              <w:jc w:val="center"/>
              <w:rPr>
                <w:lang w:val="ru-RU"/>
              </w:rPr>
            </w:pPr>
            <w:r w:rsidRPr="0032207E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:rsidR="00434D94" w:rsidRPr="0032207E" w:rsidRDefault="0032207E">
            <w:pPr>
              <w:spacing w:after="0" w:line="240" w:lineRule="auto"/>
              <w:jc w:val="center"/>
              <w:rPr>
                <w:lang w:val="ru-RU"/>
              </w:rPr>
            </w:pPr>
            <w:r w:rsidRPr="0032207E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:rsidR="00434D94" w:rsidRPr="0032207E" w:rsidRDefault="0032207E">
            <w:pPr>
              <w:spacing w:after="0" w:line="240" w:lineRule="auto"/>
              <w:jc w:val="center"/>
              <w:rPr>
                <w:lang w:val="ru-RU"/>
              </w:rPr>
            </w:pPr>
            <w:r w:rsidRPr="0032207E">
              <w:rPr>
                <w:rFonts w:ascii="Times New Roman" w:hAnsi="Times New Roman" w:cs="Times New Roman"/>
                <w:color w:val="000000"/>
                <w:lang w:val="ru-RU"/>
              </w:rPr>
              <w:t xml:space="preserve">имени </w:t>
            </w:r>
            <w:proofErr w:type="spellStart"/>
            <w:r w:rsidRPr="0032207E">
              <w:rPr>
                <w:rFonts w:ascii="Times New Roman" w:hAnsi="Times New Roman" w:cs="Times New Roman"/>
                <w:color w:val="000000"/>
                <w:lang w:val="ru-RU"/>
              </w:rPr>
              <w:t>Козьмы</w:t>
            </w:r>
            <w:proofErr w:type="spellEnd"/>
            <w:r w:rsidRPr="0032207E">
              <w:rPr>
                <w:rFonts w:ascii="Times New Roman" w:hAnsi="Times New Roman" w:cs="Times New Roman"/>
                <w:color w:val="000000"/>
                <w:lang w:val="ru-RU"/>
              </w:rPr>
              <w:t xml:space="preserve"> Минина"</w:t>
            </w:r>
          </w:p>
        </w:tc>
      </w:tr>
      <w:tr w:rsidR="00434D94" w:rsidRPr="00D84E2E" w:rsidTr="0032207E">
        <w:trPr>
          <w:trHeight w:hRule="exact" w:val="1250"/>
        </w:trPr>
        <w:tc>
          <w:tcPr>
            <w:tcW w:w="420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  <w:tc>
          <w:tcPr>
            <w:tcW w:w="1264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  <w:tc>
          <w:tcPr>
            <w:tcW w:w="265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  <w:tc>
          <w:tcPr>
            <w:tcW w:w="211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  <w:tc>
          <w:tcPr>
            <w:tcW w:w="384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  <w:tc>
          <w:tcPr>
            <w:tcW w:w="278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  <w:tc>
          <w:tcPr>
            <w:tcW w:w="879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  <w:tc>
          <w:tcPr>
            <w:tcW w:w="250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  <w:tc>
          <w:tcPr>
            <w:tcW w:w="861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  <w:tc>
          <w:tcPr>
            <w:tcW w:w="837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  <w:tc>
          <w:tcPr>
            <w:tcW w:w="282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  <w:tc>
          <w:tcPr>
            <w:tcW w:w="601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  <w:tc>
          <w:tcPr>
            <w:tcW w:w="992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  <w:tc>
          <w:tcPr>
            <w:tcW w:w="2066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</w:tr>
      <w:tr w:rsidR="00434D94" w:rsidTr="0032207E">
        <w:trPr>
          <w:trHeight w:hRule="exact" w:val="277"/>
        </w:trPr>
        <w:tc>
          <w:tcPr>
            <w:tcW w:w="420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  <w:tc>
          <w:tcPr>
            <w:tcW w:w="1264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  <w:tc>
          <w:tcPr>
            <w:tcW w:w="265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  <w:tc>
          <w:tcPr>
            <w:tcW w:w="211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  <w:tc>
          <w:tcPr>
            <w:tcW w:w="384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  <w:tc>
          <w:tcPr>
            <w:tcW w:w="278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  <w:tc>
          <w:tcPr>
            <w:tcW w:w="879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  <w:tc>
          <w:tcPr>
            <w:tcW w:w="3823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2066" w:type="dxa"/>
          </w:tcPr>
          <w:p w:rsidR="00434D94" w:rsidRDefault="00434D94"/>
        </w:tc>
      </w:tr>
      <w:tr w:rsidR="00434D94" w:rsidRPr="00D84E2E" w:rsidTr="0032207E">
        <w:trPr>
          <w:trHeight w:hRule="exact" w:val="555"/>
        </w:trPr>
        <w:tc>
          <w:tcPr>
            <w:tcW w:w="420" w:type="dxa"/>
          </w:tcPr>
          <w:p w:rsidR="00434D94" w:rsidRDefault="00434D94"/>
        </w:tc>
        <w:tc>
          <w:tcPr>
            <w:tcW w:w="299" w:type="dxa"/>
          </w:tcPr>
          <w:p w:rsidR="00434D94" w:rsidRDefault="00434D94"/>
        </w:tc>
        <w:tc>
          <w:tcPr>
            <w:tcW w:w="1264" w:type="dxa"/>
          </w:tcPr>
          <w:p w:rsidR="00434D94" w:rsidRDefault="00434D94"/>
        </w:tc>
        <w:tc>
          <w:tcPr>
            <w:tcW w:w="385" w:type="dxa"/>
          </w:tcPr>
          <w:p w:rsidR="00434D94" w:rsidRDefault="00434D94"/>
        </w:tc>
        <w:tc>
          <w:tcPr>
            <w:tcW w:w="265" w:type="dxa"/>
          </w:tcPr>
          <w:p w:rsidR="00434D94" w:rsidRDefault="00434D94"/>
        </w:tc>
        <w:tc>
          <w:tcPr>
            <w:tcW w:w="211" w:type="dxa"/>
          </w:tcPr>
          <w:p w:rsidR="00434D94" w:rsidRDefault="00434D94"/>
        </w:tc>
        <w:tc>
          <w:tcPr>
            <w:tcW w:w="384" w:type="dxa"/>
          </w:tcPr>
          <w:p w:rsidR="00434D94" w:rsidRDefault="00434D94"/>
        </w:tc>
        <w:tc>
          <w:tcPr>
            <w:tcW w:w="278" w:type="dxa"/>
          </w:tcPr>
          <w:p w:rsidR="00434D94" w:rsidRDefault="00434D94"/>
        </w:tc>
        <w:tc>
          <w:tcPr>
            <w:tcW w:w="879" w:type="dxa"/>
          </w:tcPr>
          <w:p w:rsidR="00434D94" w:rsidRDefault="00434D94"/>
        </w:tc>
        <w:tc>
          <w:tcPr>
            <w:tcW w:w="250" w:type="dxa"/>
          </w:tcPr>
          <w:p w:rsidR="00434D94" w:rsidRDefault="00434D94"/>
        </w:tc>
        <w:tc>
          <w:tcPr>
            <w:tcW w:w="861" w:type="dxa"/>
          </w:tcPr>
          <w:p w:rsidR="00434D94" w:rsidRDefault="00434D94"/>
        </w:tc>
        <w:tc>
          <w:tcPr>
            <w:tcW w:w="477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34D94" w:rsidRPr="0032207E" w:rsidRDefault="0032207E">
            <w:pPr>
              <w:spacing w:after="0" w:line="240" w:lineRule="auto"/>
              <w:rPr>
                <w:lang w:val="ru-RU"/>
              </w:rPr>
            </w:pPr>
            <w:r w:rsidRPr="0032207E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</w:t>
            </w:r>
          </w:p>
          <w:p w:rsidR="00434D94" w:rsidRPr="0032207E" w:rsidRDefault="0032207E">
            <w:pPr>
              <w:spacing w:after="0" w:line="240" w:lineRule="auto"/>
              <w:rPr>
                <w:lang w:val="ru-RU"/>
              </w:rPr>
            </w:pPr>
            <w:r w:rsidRPr="0032207E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434D94" w:rsidTr="0032207E">
        <w:trPr>
          <w:trHeight w:hRule="exact" w:val="277"/>
        </w:trPr>
        <w:tc>
          <w:tcPr>
            <w:tcW w:w="420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  <w:tc>
          <w:tcPr>
            <w:tcW w:w="1264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  <w:tc>
          <w:tcPr>
            <w:tcW w:w="265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  <w:tc>
          <w:tcPr>
            <w:tcW w:w="211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  <w:tc>
          <w:tcPr>
            <w:tcW w:w="384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  <w:tc>
          <w:tcPr>
            <w:tcW w:w="278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  <w:tc>
          <w:tcPr>
            <w:tcW w:w="879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  <w:tc>
          <w:tcPr>
            <w:tcW w:w="250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  <w:tc>
          <w:tcPr>
            <w:tcW w:w="861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  <w:tc>
          <w:tcPr>
            <w:tcW w:w="477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434D94" w:rsidTr="0032207E">
        <w:trPr>
          <w:trHeight w:hRule="exact" w:val="277"/>
        </w:trPr>
        <w:tc>
          <w:tcPr>
            <w:tcW w:w="420" w:type="dxa"/>
          </w:tcPr>
          <w:p w:rsidR="00434D94" w:rsidRDefault="00434D94"/>
        </w:tc>
        <w:tc>
          <w:tcPr>
            <w:tcW w:w="299" w:type="dxa"/>
          </w:tcPr>
          <w:p w:rsidR="00434D94" w:rsidRDefault="00434D94"/>
        </w:tc>
        <w:tc>
          <w:tcPr>
            <w:tcW w:w="1264" w:type="dxa"/>
          </w:tcPr>
          <w:p w:rsidR="00434D94" w:rsidRDefault="00434D94"/>
        </w:tc>
        <w:tc>
          <w:tcPr>
            <w:tcW w:w="385" w:type="dxa"/>
          </w:tcPr>
          <w:p w:rsidR="00434D94" w:rsidRDefault="00434D94"/>
        </w:tc>
        <w:tc>
          <w:tcPr>
            <w:tcW w:w="265" w:type="dxa"/>
          </w:tcPr>
          <w:p w:rsidR="00434D94" w:rsidRDefault="00434D94"/>
        </w:tc>
        <w:tc>
          <w:tcPr>
            <w:tcW w:w="211" w:type="dxa"/>
          </w:tcPr>
          <w:p w:rsidR="00434D94" w:rsidRDefault="00434D94"/>
        </w:tc>
        <w:tc>
          <w:tcPr>
            <w:tcW w:w="384" w:type="dxa"/>
          </w:tcPr>
          <w:p w:rsidR="00434D94" w:rsidRDefault="00434D94"/>
        </w:tc>
        <w:tc>
          <w:tcPr>
            <w:tcW w:w="278" w:type="dxa"/>
          </w:tcPr>
          <w:p w:rsidR="00434D94" w:rsidRDefault="00434D94"/>
        </w:tc>
        <w:tc>
          <w:tcPr>
            <w:tcW w:w="879" w:type="dxa"/>
          </w:tcPr>
          <w:p w:rsidR="00434D94" w:rsidRDefault="00434D94"/>
        </w:tc>
        <w:tc>
          <w:tcPr>
            <w:tcW w:w="250" w:type="dxa"/>
          </w:tcPr>
          <w:p w:rsidR="00434D94" w:rsidRDefault="00434D94"/>
        </w:tc>
        <w:tc>
          <w:tcPr>
            <w:tcW w:w="861" w:type="dxa"/>
          </w:tcPr>
          <w:p w:rsidR="00434D94" w:rsidRDefault="00434D94"/>
        </w:tc>
        <w:tc>
          <w:tcPr>
            <w:tcW w:w="477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434D94" w:rsidTr="0032207E">
        <w:trPr>
          <w:trHeight w:hRule="exact" w:val="277"/>
        </w:trPr>
        <w:tc>
          <w:tcPr>
            <w:tcW w:w="420" w:type="dxa"/>
          </w:tcPr>
          <w:p w:rsidR="00434D94" w:rsidRDefault="00434D94"/>
        </w:tc>
        <w:tc>
          <w:tcPr>
            <w:tcW w:w="299" w:type="dxa"/>
          </w:tcPr>
          <w:p w:rsidR="00434D94" w:rsidRDefault="00434D94"/>
        </w:tc>
        <w:tc>
          <w:tcPr>
            <w:tcW w:w="1264" w:type="dxa"/>
          </w:tcPr>
          <w:p w:rsidR="00434D94" w:rsidRDefault="00434D94"/>
        </w:tc>
        <w:tc>
          <w:tcPr>
            <w:tcW w:w="385" w:type="dxa"/>
          </w:tcPr>
          <w:p w:rsidR="00434D94" w:rsidRDefault="00434D94"/>
        </w:tc>
        <w:tc>
          <w:tcPr>
            <w:tcW w:w="265" w:type="dxa"/>
          </w:tcPr>
          <w:p w:rsidR="00434D94" w:rsidRDefault="00434D94"/>
        </w:tc>
        <w:tc>
          <w:tcPr>
            <w:tcW w:w="211" w:type="dxa"/>
          </w:tcPr>
          <w:p w:rsidR="00434D94" w:rsidRDefault="00434D94"/>
        </w:tc>
        <w:tc>
          <w:tcPr>
            <w:tcW w:w="384" w:type="dxa"/>
          </w:tcPr>
          <w:p w:rsidR="00434D94" w:rsidRDefault="00434D94"/>
        </w:tc>
        <w:tc>
          <w:tcPr>
            <w:tcW w:w="278" w:type="dxa"/>
          </w:tcPr>
          <w:p w:rsidR="00434D94" w:rsidRDefault="00434D94"/>
        </w:tc>
        <w:tc>
          <w:tcPr>
            <w:tcW w:w="879" w:type="dxa"/>
          </w:tcPr>
          <w:p w:rsidR="00434D94" w:rsidRDefault="00434D94"/>
        </w:tc>
        <w:tc>
          <w:tcPr>
            <w:tcW w:w="250" w:type="dxa"/>
          </w:tcPr>
          <w:p w:rsidR="00434D94" w:rsidRDefault="00434D94"/>
        </w:tc>
        <w:tc>
          <w:tcPr>
            <w:tcW w:w="861" w:type="dxa"/>
          </w:tcPr>
          <w:p w:rsidR="00434D94" w:rsidRDefault="00434D94"/>
        </w:tc>
        <w:tc>
          <w:tcPr>
            <w:tcW w:w="837" w:type="dxa"/>
          </w:tcPr>
          <w:p w:rsidR="00434D94" w:rsidRDefault="00434D94"/>
        </w:tc>
        <w:tc>
          <w:tcPr>
            <w:tcW w:w="282" w:type="dxa"/>
          </w:tcPr>
          <w:p w:rsidR="00434D94" w:rsidRDefault="00434D94"/>
        </w:tc>
        <w:tc>
          <w:tcPr>
            <w:tcW w:w="601" w:type="dxa"/>
          </w:tcPr>
          <w:p w:rsidR="00434D94" w:rsidRDefault="00434D94"/>
        </w:tc>
        <w:tc>
          <w:tcPr>
            <w:tcW w:w="992" w:type="dxa"/>
          </w:tcPr>
          <w:p w:rsidR="00434D94" w:rsidRDefault="00434D94"/>
        </w:tc>
        <w:tc>
          <w:tcPr>
            <w:tcW w:w="2066" w:type="dxa"/>
          </w:tcPr>
          <w:p w:rsidR="00434D94" w:rsidRDefault="00434D94"/>
        </w:tc>
      </w:tr>
      <w:tr w:rsidR="00434D94" w:rsidRPr="00D84E2E" w:rsidTr="0032207E">
        <w:trPr>
          <w:trHeight w:hRule="exact" w:val="1866"/>
        </w:trPr>
        <w:tc>
          <w:tcPr>
            <w:tcW w:w="10274" w:type="dxa"/>
            <w:gridSpan w:val="16"/>
            <w:shd w:val="clear" w:color="000000" w:fill="FFFFFF"/>
            <w:tcMar>
              <w:left w:w="34" w:type="dxa"/>
              <w:right w:w="34" w:type="dxa"/>
            </w:tcMar>
          </w:tcPr>
          <w:p w:rsidR="00434D94" w:rsidRPr="0032207E" w:rsidRDefault="0032207E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32207E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ОРГАНИЗАЦИЯ И УПРАВЛЕНИЕ В СИСТЕМЕ СПЕЦИАЛЬНОГО ОБРАЗОВАНИЯ</w:t>
            </w:r>
          </w:p>
          <w:p w:rsidR="00434D94" w:rsidRPr="0032207E" w:rsidRDefault="0032207E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32207E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Социальное партнерство в специальном образовании</w:t>
            </w:r>
          </w:p>
        </w:tc>
      </w:tr>
      <w:tr w:rsidR="00434D94" w:rsidTr="0032207E">
        <w:trPr>
          <w:trHeight w:hRule="exact" w:val="555"/>
        </w:trPr>
        <w:tc>
          <w:tcPr>
            <w:tcW w:w="10274" w:type="dxa"/>
            <w:gridSpan w:val="16"/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434D94" w:rsidTr="0032207E">
        <w:trPr>
          <w:trHeight w:hRule="exact" w:val="277"/>
        </w:trPr>
        <w:tc>
          <w:tcPr>
            <w:tcW w:w="420" w:type="dxa"/>
          </w:tcPr>
          <w:p w:rsidR="00434D94" w:rsidRDefault="00434D94"/>
        </w:tc>
        <w:tc>
          <w:tcPr>
            <w:tcW w:w="2213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211" w:type="dxa"/>
          </w:tcPr>
          <w:p w:rsidR="00434D94" w:rsidRDefault="00434D94"/>
        </w:tc>
        <w:tc>
          <w:tcPr>
            <w:tcW w:w="7430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психологии</w:t>
            </w:r>
            <w:proofErr w:type="spellEnd"/>
          </w:p>
        </w:tc>
      </w:tr>
      <w:tr w:rsidR="00434D94" w:rsidRPr="00D84E2E" w:rsidTr="0032207E">
        <w:trPr>
          <w:trHeight w:hRule="exact" w:val="416"/>
        </w:trPr>
        <w:tc>
          <w:tcPr>
            <w:tcW w:w="420" w:type="dxa"/>
          </w:tcPr>
          <w:p w:rsidR="00434D94" w:rsidRDefault="00434D94"/>
        </w:tc>
        <w:tc>
          <w:tcPr>
            <w:tcW w:w="242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430" w:type="dxa"/>
            <w:gridSpan w:val="10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434D94" w:rsidRPr="0032207E" w:rsidRDefault="0032207E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44.04.03 МС-18.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:rsidR="00434D94" w:rsidRPr="0032207E" w:rsidRDefault="0032207E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434D94" w:rsidRPr="0032207E" w:rsidRDefault="0032207E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"</w:t>
            </w:r>
            <w:proofErr w:type="spellStart"/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Психолого­педагогическое</w:t>
            </w:r>
            <w:proofErr w:type="spellEnd"/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сопровождение лиц с ограниченными возможностями здоровья"</w:t>
            </w:r>
          </w:p>
        </w:tc>
      </w:tr>
      <w:tr w:rsidR="00434D94" w:rsidRPr="00D84E2E" w:rsidTr="0032207E">
        <w:trPr>
          <w:trHeight w:hRule="exact" w:val="835"/>
        </w:trPr>
        <w:tc>
          <w:tcPr>
            <w:tcW w:w="420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  <w:tc>
          <w:tcPr>
            <w:tcW w:w="1264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  <w:tc>
          <w:tcPr>
            <w:tcW w:w="265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  <w:tc>
          <w:tcPr>
            <w:tcW w:w="211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  <w:tc>
          <w:tcPr>
            <w:tcW w:w="7430" w:type="dxa"/>
            <w:gridSpan w:val="10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434D94" w:rsidRPr="0032207E" w:rsidRDefault="00434D94">
            <w:pPr>
              <w:rPr>
                <w:lang w:val="ru-RU"/>
              </w:rPr>
            </w:pPr>
          </w:p>
        </w:tc>
      </w:tr>
      <w:tr w:rsidR="00434D94" w:rsidRPr="00D84E2E" w:rsidTr="0032207E">
        <w:trPr>
          <w:trHeight w:hRule="exact" w:val="555"/>
        </w:trPr>
        <w:tc>
          <w:tcPr>
            <w:tcW w:w="420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  <w:tc>
          <w:tcPr>
            <w:tcW w:w="1264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  <w:tc>
          <w:tcPr>
            <w:tcW w:w="265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  <w:tc>
          <w:tcPr>
            <w:tcW w:w="211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  <w:tc>
          <w:tcPr>
            <w:tcW w:w="384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  <w:tc>
          <w:tcPr>
            <w:tcW w:w="278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  <w:tc>
          <w:tcPr>
            <w:tcW w:w="879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  <w:tc>
          <w:tcPr>
            <w:tcW w:w="250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  <w:tc>
          <w:tcPr>
            <w:tcW w:w="861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  <w:tc>
          <w:tcPr>
            <w:tcW w:w="837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  <w:tc>
          <w:tcPr>
            <w:tcW w:w="282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  <w:tc>
          <w:tcPr>
            <w:tcW w:w="601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  <w:tc>
          <w:tcPr>
            <w:tcW w:w="992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  <w:tc>
          <w:tcPr>
            <w:tcW w:w="2066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</w:tr>
      <w:tr w:rsidR="00434D94" w:rsidTr="0032207E">
        <w:trPr>
          <w:trHeight w:hRule="exact" w:val="416"/>
        </w:trPr>
        <w:tc>
          <w:tcPr>
            <w:tcW w:w="420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  <w:tc>
          <w:tcPr>
            <w:tcW w:w="242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430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очная</w:t>
            </w:r>
            <w:proofErr w:type="spellEnd"/>
          </w:p>
        </w:tc>
      </w:tr>
      <w:tr w:rsidR="00434D94" w:rsidTr="0032207E">
        <w:trPr>
          <w:trHeight w:hRule="exact" w:val="277"/>
        </w:trPr>
        <w:tc>
          <w:tcPr>
            <w:tcW w:w="420" w:type="dxa"/>
          </w:tcPr>
          <w:p w:rsidR="00434D94" w:rsidRDefault="00434D94"/>
        </w:tc>
        <w:tc>
          <w:tcPr>
            <w:tcW w:w="242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541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 ЗЕТ</w:t>
            </w:r>
          </w:p>
        </w:tc>
        <w:tc>
          <w:tcPr>
            <w:tcW w:w="250" w:type="dxa"/>
          </w:tcPr>
          <w:p w:rsidR="00434D94" w:rsidRDefault="00434D94"/>
        </w:tc>
        <w:tc>
          <w:tcPr>
            <w:tcW w:w="861" w:type="dxa"/>
          </w:tcPr>
          <w:p w:rsidR="00434D94" w:rsidRDefault="00434D94"/>
        </w:tc>
        <w:tc>
          <w:tcPr>
            <w:tcW w:w="837" w:type="dxa"/>
          </w:tcPr>
          <w:p w:rsidR="00434D94" w:rsidRDefault="00434D94"/>
        </w:tc>
        <w:tc>
          <w:tcPr>
            <w:tcW w:w="282" w:type="dxa"/>
          </w:tcPr>
          <w:p w:rsidR="00434D94" w:rsidRDefault="00434D94"/>
        </w:tc>
        <w:tc>
          <w:tcPr>
            <w:tcW w:w="601" w:type="dxa"/>
          </w:tcPr>
          <w:p w:rsidR="00434D94" w:rsidRDefault="00434D94"/>
        </w:tc>
        <w:tc>
          <w:tcPr>
            <w:tcW w:w="992" w:type="dxa"/>
          </w:tcPr>
          <w:p w:rsidR="00434D94" w:rsidRDefault="00434D94"/>
        </w:tc>
        <w:tc>
          <w:tcPr>
            <w:tcW w:w="2066" w:type="dxa"/>
          </w:tcPr>
          <w:p w:rsidR="00434D94" w:rsidRDefault="00434D94"/>
        </w:tc>
      </w:tr>
      <w:tr w:rsidR="00434D94" w:rsidTr="0032207E">
        <w:trPr>
          <w:trHeight w:hRule="exact" w:val="277"/>
        </w:trPr>
        <w:tc>
          <w:tcPr>
            <w:tcW w:w="420" w:type="dxa"/>
          </w:tcPr>
          <w:p w:rsidR="00434D94" w:rsidRDefault="00434D94"/>
        </w:tc>
        <w:tc>
          <w:tcPr>
            <w:tcW w:w="299" w:type="dxa"/>
          </w:tcPr>
          <w:p w:rsidR="00434D94" w:rsidRDefault="00434D94"/>
        </w:tc>
        <w:tc>
          <w:tcPr>
            <w:tcW w:w="1264" w:type="dxa"/>
          </w:tcPr>
          <w:p w:rsidR="00434D94" w:rsidRDefault="00434D94"/>
        </w:tc>
        <w:tc>
          <w:tcPr>
            <w:tcW w:w="385" w:type="dxa"/>
          </w:tcPr>
          <w:p w:rsidR="00434D94" w:rsidRDefault="00434D94"/>
        </w:tc>
        <w:tc>
          <w:tcPr>
            <w:tcW w:w="265" w:type="dxa"/>
          </w:tcPr>
          <w:p w:rsidR="00434D94" w:rsidRDefault="00434D94"/>
        </w:tc>
        <w:tc>
          <w:tcPr>
            <w:tcW w:w="211" w:type="dxa"/>
          </w:tcPr>
          <w:p w:rsidR="00434D94" w:rsidRDefault="00434D94"/>
        </w:tc>
        <w:tc>
          <w:tcPr>
            <w:tcW w:w="384" w:type="dxa"/>
          </w:tcPr>
          <w:p w:rsidR="00434D94" w:rsidRDefault="00434D94"/>
        </w:tc>
        <w:tc>
          <w:tcPr>
            <w:tcW w:w="278" w:type="dxa"/>
          </w:tcPr>
          <w:p w:rsidR="00434D94" w:rsidRDefault="00434D94"/>
        </w:tc>
        <w:tc>
          <w:tcPr>
            <w:tcW w:w="879" w:type="dxa"/>
          </w:tcPr>
          <w:p w:rsidR="00434D94" w:rsidRDefault="00434D94"/>
        </w:tc>
        <w:tc>
          <w:tcPr>
            <w:tcW w:w="250" w:type="dxa"/>
          </w:tcPr>
          <w:p w:rsidR="00434D94" w:rsidRDefault="00434D94"/>
        </w:tc>
        <w:tc>
          <w:tcPr>
            <w:tcW w:w="861" w:type="dxa"/>
          </w:tcPr>
          <w:p w:rsidR="00434D94" w:rsidRDefault="00434D94"/>
        </w:tc>
        <w:tc>
          <w:tcPr>
            <w:tcW w:w="837" w:type="dxa"/>
          </w:tcPr>
          <w:p w:rsidR="00434D94" w:rsidRDefault="00434D94"/>
        </w:tc>
        <w:tc>
          <w:tcPr>
            <w:tcW w:w="282" w:type="dxa"/>
          </w:tcPr>
          <w:p w:rsidR="00434D94" w:rsidRDefault="00434D94"/>
        </w:tc>
        <w:tc>
          <w:tcPr>
            <w:tcW w:w="601" w:type="dxa"/>
          </w:tcPr>
          <w:p w:rsidR="00434D94" w:rsidRDefault="00434D94"/>
        </w:tc>
        <w:tc>
          <w:tcPr>
            <w:tcW w:w="992" w:type="dxa"/>
          </w:tcPr>
          <w:p w:rsidR="00434D94" w:rsidRDefault="00434D94"/>
        </w:tc>
        <w:tc>
          <w:tcPr>
            <w:tcW w:w="2066" w:type="dxa"/>
          </w:tcPr>
          <w:p w:rsidR="00434D94" w:rsidRDefault="00434D94"/>
        </w:tc>
      </w:tr>
      <w:tr w:rsidR="00434D94" w:rsidTr="0032207E">
        <w:trPr>
          <w:trHeight w:hRule="exact" w:val="277"/>
        </w:trPr>
        <w:tc>
          <w:tcPr>
            <w:tcW w:w="420" w:type="dxa"/>
          </w:tcPr>
          <w:p w:rsidR="00434D94" w:rsidRDefault="00434D94"/>
        </w:tc>
        <w:tc>
          <w:tcPr>
            <w:tcW w:w="280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15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250" w:type="dxa"/>
          </w:tcPr>
          <w:p w:rsidR="00434D94" w:rsidRDefault="00434D94"/>
        </w:tc>
        <w:tc>
          <w:tcPr>
            <w:tcW w:w="861" w:type="dxa"/>
          </w:tcPr>
          <w:p w:rsidR="00434D94" w:rsidRDefault="00434D94"/>
        </w:tc>
        <w:tc>
          <w:tcPr>
            <w:tcW w:w="837" w:type="dxa"/>
          </w:tcPr>
          <w:p w:rsidR="00434D94" w:rsidRDefault="00434D94"/>
        </w:tc>
        <w:tc>
          <w:tcPr>
            <w:tcW w:w="3941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семестрах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434D94" w:rsidTr="0032207E">
        <w:trPr>
          <w:trHeight w:hRule="exact" w:val="277"/>
        </w:trPr>
        <w:tc>
          <w:tcPr>
            <w:tcW w:w="420" w:type="dxa"/>
          </w:tcPr>
          <w:p w:rsidR="00434D94" w:rsidRDefault="00434D94"/>
        </w:tc>
        <w:tc>
          <w:tcPr>
            <w:tcW w:w="299" w:type="dxa"/>
          </w:tcPr>
          <w:p w:rsidR="00434D94" w:rsidRDefault="00434D94"/>
        </w:tc>
        <w:tc>
          <w:tcPr>
            <w:tcW w:w="2787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879" w:type="dxa"/>
          </w:tcPr>
          <w:p w:rsidR="00434D94" w:rsidRDefault="00434D94"/>
        </w:tc>
        <w:tc>
          <w:tcPr>
            <w:tcW w:w="250" w:type="dxa"/>
          </w:tcPr>
          <w:p w:rsidR="00434D94" w:rsidRDefault="00434D94"/>
        </w:tc>
        <w:tc>
          <w:tcPr>
            <w:tcW w:w="861" w:type="dxa"/>
          </w:tcPr>
          <w:p w:rsidR="00434D94" w:rsidRDefault="00434D94"/>
        </w:tc>
        <w:tc>
          <w:tcPr>
            <w:tcW w:w="837" w:type="dxa"/>
          </w:tcPr>
          <w:p w:rsidR="00434D94" w:rsidRDefault="00434D94"/>
        </w:tc>
        <w:tc>
          <w:tcPr>
            <w:tcW w:w="282" w:type="dxa"/>
          </w:tcPr>
          <w:p w:rsidR="00434D94" w:rsidRDefault="00434D94"/>
        </w:tc>
        <w:tc>
          <w:tcPr>
            <w:tcW w:w="601" w:type="dxa"/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зачет</w:t>
            </w:r>
            <w:proofErr w:type="spellEnd"/>
          </w:p>
        </w:tc>
        <w:tc>
          <w:tcPr>
            <w:tcW w:w="992" w:type="dxa"/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2066" w:type="dxa"/>
          </w:tcPr>
          <w:p w:rsidR="00434D94" w:rsidRDefault="00434D94"/>
        </w:tc>
      </w:tr>
      <w:tr w:rsidR="00434D94" w:rsidTr="0032207E">
        <w:trPr>
          <w:trHeight w:hRule="exact" w:val="277"/>
        </w:trPr>
        <w:tc>
          <w:tcPr>
            <w:tcW w:w="420" w:type="dxa"/>
          </w:tcPr>
          <w:p w:rsidR="00434D94" w:rsidRDefault="00434D94"/>
        </w:tc>
        <w:tc>
          <w:tcPr>
            <w:tcW w:w="299" w:type="dxa"/>
          </w:tcPr>
          <w:p w:rsidR="00434D94" w:rsidRDefault="00434D94"/>
        </w:tc>
        <w:tc>
          <w:tcPr>
            <w:tcW w:w="2509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115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250" w:type="dxa"/>
          </w:tcPr>
          <w:p w:rsidR="00434D94" w:rsidRDefault="00434D94"/>
        </w:tc>
        <w:tc>
          <w:tcPr>
            <w:tcW w:w="861" w:type="dxa"/>
          </w:tcPr>
          <w:p w:rsidR="00434D94" w:rsidRDefault="00434D94"/>
        </w:tc>
        <w:tc>
          <w:tcPr>
            <w:tcW w:w="837" w:type="dxa"/>
          </w:tcPr>
          <w:p w:rsidR="00434D94" w:rsidRDefault="00434D94"/>
        </w:tc>
        <w:tc>
          <w:tcPr>
            <w:tcW w:w="282" w:type="dxa"/>
          </w:tcPr>
          <w:p w:rsidR="00434D94" w:rsidRDefault="00434D94"/>
        </w:tc>
        <w:tc>
          <w:tcPr>
            <w:tcW w:w="601" w:type="dxa"/>
          </w:tcPr>
          <w:p w:rsidR="00434D94" w:rsidRDefault="00434D94"/>
        </w:tc>
        <w:tc>
          <w:tcPr>
            <w:tcW w:w="992" w:type="dxa"/>
          </w:tcPr>
          <w:p w:rsidR="00434D94" w:rsidRDefault="00434D94"/>
        </w:tc>
        <w:tc>
          <w:tcPr>
            <w:tcW w:w="2066" w:type="dxa"/>
          </w:tcPr>
          <w:p w:rsidR="00434D94" w:rsidRDefault="00434D94"/>
        </w:tc>
      </w:tr>
      <w:tr w:rsidR="00434D94" w:rsidTr="0032207E">
        <w:trPr>
          <w:trHeight w:hRule="exact" w:val="277"/>
        </w:trPr>
        <w:tc>
          <w:tcPr>
            <w:tcW w:w="420" w:type="dxa"/>
          </w:tcPr>
          <w:p w:rsidR="00434D94" w:rsidRDefault="00434D94"/>
        </w:tc>
        <w:tc>
          <w:tcPr>
            <w:tcW w:w="299" w:type="dxa"/>
          </w:tcPr>
          <w:p w:rsidR="00434D94" w:rsidRDefault="00434D94"/>
        </w:tc>
        <w:tc>
          <w:tcPr>
            <w:tcW w:w="2509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15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42</w:t>
            </w:r>
          </w:p>
        </w:tc>
        <w:tc>
          <w:tcPr>
            <w:tcW w:w="250" w:type="dxa"/>
          </w:tcPr>
          <w:p w:rsidR="00434D94" w:rsidRDefault="00434D94"/>
        </w:tc>
        <w:tc>
          <w:tcPr>
            <w:tcW w:w="861" w:type="dxa"/>
          </w:tcPr>
          <w:p w:rsidR="00434D94" w:rsidRDefault="00434D94"/>
        </w:tc>
        <w:tc>
          <w:tcPr>
            <w:tcW w:w="837" w:type="dxa"/>
          </w:tcPr>
          <w:p w:rsidR="00434D94" w:rsidRDefault="00434D94"/>
        </w:tc>
        <w:tc>
          <w:tcPr>
            <w:tcW w:w="282" w:type="dxa"/>
          </w:tcPr>
          <w:p w:rsidR="00434D94" w:rsidRDefault="00434D94"/>
        </w:tc>
        <w:tc>
          <w:tcPr>
            <w:tcW w:w="601" w:type="dxa"/>
          </w:tcPr>
          <w:p w:rsidR="00434D94" w:rsidRDefault="00434D94"/>
        </w:tc>
        <w:tc>
          <w:tcPr>
            <w:tcW w:w="992" w:type="dxa"/>
          </w:tcPr>
          <w:p w:rsidR="00434D94" w:rsidRDefault="00434D94"/>
        </w:tc>
        <w:tc>
          <w:tcPr>
            <w:tcW w:w="2066" w:type="dxa"/>
          </w:tcPr>
          <w:p w:rsidR="00434D94" w:rsidRDefault="00434D94"/>
        </w:tc>
      </w:tr>
    </w:tbl>
    <w:p w:rsidR="0032207E" w:rsidRDefault="0032207E">
      <w:r>
        <w:br w:type="page"/>
      </w:r>
    </w:p>
    <w:tbl>
      <w:tblPr>
        <w:tblW w:w="1027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83"/>
        <w:gridCol w:w="385"/>
        <w:gridCol w:w="476"/>
        <w:gridCol w:w="384"/>
        <w:gridCol w:w="1407"/>
        <w:gridCol w:w="861"/>
        <w:gridCol w:w="837"/>
        <w:gridCol w:w="282"/>
        <w:gridCol w:w="601"/>
        <w:gridCol w:w="992"/>
        <w:gridCol w:w="2066"/>
      </w:tblGrid>
      <w:tr w:rsidR="00434D94" w:rsidRPr="00D84E2E" w:rsidTr="0032207E">
        <w:trPr>
          <w:trHeight w:hRule="exact" w:val="277"/>
        </w:trPr>
        <w:tc>
          <w:tcPr>
            <w:tcW w:w="463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34D94" w:rsidRPr="0032207E" w:rsidRDefault="0032207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220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lastRenderedPageBreak/>
              <w:t>Распределение часов дисциплины по семестрам</w:t>
            </w:r>
          </w:p>
        </w:tc>
        <w:tc>
          <w:tcPr>
            <w:tcW w:w="861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  <w:tc>
          <w:tcPr>
            <w:tcW w:w="837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  <w:tc>
          <w:tcPr>
            <w:tcW w:w="282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  <w:tc>
          <w:tcPr>
            <w:tcW w:w="601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  <w:tc>
          <w:tcPr>
            <w:tcW w:w="992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  <w:tc>
          <w:tcPr>
            <w:tcW w:w="2066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</w:tr>
      <w:tr w:rsidR="00434D94" w:rsidRPr="00D84E2E" w:rsidTr="0032207E">
        <w:trPr>
          <w:trHeight w:hRule="exact" w:val="639"/>
        </w:trPr>
        <w:tc>
          <w:tcPr>
            <w:tcW w:w="19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434D94" w:rsidRPr="0032207E" w:rsidRDefault="0032207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Семестр</w:t>
            </w:r>
          </w:p>
          <w:p w:rsidR="00434D94" w:rsidRPr="0032207E" w:rsidRDefault="0032207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(&lt;Курс&gt;.&lt;Семестр на курсе&gt;)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Pr="0032207E" w:rsidRDefault="00434D94">
            <w:pPr>
              <w:rPr>
                <w:lang w:val="ru-RU"/>
              </w:rPr>
            </w:pPr>
          </w:p>
        </w:tc>
        <w:tc>
          <w:tcPr>
            <w:tcW w:w="4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Pr="0032207E" w:rsidRDefault="00434D94">
            <w:pPr>
              <w:rPr>
                <w:lang w:val="ru-RU"/>
              </w:rPr>
            </w:pPr>
          </w:p>
        </w:tc>
        <w:tc>
          <w:tcPr>
            <w:tcW w:w="3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Pr="0032207E" w:rsidRDefault="00434D94">
            <w:pPr>
              <w:rPr>
                <w:lang w:val="ru-RU"/>
              </w:rPr>
            </w:pPr>
          </w:p>
        </w:tc>
        <w:tc>
          <w:tcPr>
            <w:tcW w:w="1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Pr="0032207E" w:rsidRDefault="00434D94">
            <w:pPr>
              <w:rPr>
                <w:lang w:val="ru-RU"/>
              </w:rPr>
            </w:pPr>
          </w:p>
        </w:tc>
        <w:tc>
          <w:tcPr>
            <w:tcW w:w="861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  <w:tc>
          <w:tcPr>
            <w:tcW w:w="837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  <w:tc>
          <w:tcPr>
            <w:tcW w:w="282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  <w:tc>
          <w:tcPr>
            <w:tcW w:w="601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  <w:tc>
          <w:tcPr>
            <w:tcW w:w="992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  <w:tc>
          <w:tcPr>
            <w:tcW w:w="2066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</w:tr>
      <w:tr w:rsidR="00434D94" w:rsidTr="0032207E">
        <w:trPr>
          <w:trHeight w:hRule="exact" w:val="279"/>
        </w:trPr>
        <w:tc>
          <w:tcPr>
            <w:tcW w:w="19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Недель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434D94"/>
        </w:tc>
        <w:tc>
          <w:tcPr>
            <w:tcW w:w="4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434D94"/>
        </w:tc>
        <w:tc>
          <w:tcPr>
            <w:tcW w:w="3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434D94"/>
        </w:tc>
        <w:tc>
          <w:tcPr>
            <w:tcW w:w="1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434D94"/>
        </w:tc>
        <w:tc>
          <w:tcPr>
            <w:tcW w:w="861" w:type="dxa"/>
          </w:tcPr>
          <w:p w:rsidR="00434D94" w:rsidRDefault="00434D94"/>
        </w:tc>
        <w:tc>
          <w:tcPr>
            <w:tcW w:w="837" w:type="dxa"/>
          </w:tcPr>
          <w:p w:rsidR="00434D94" w:rsidRDefault="00434D94"/>
        </w:tc>
        <w:tc>
          <w:tcPr>
            <w:tcW w:w="282" w:type="dxa"/>
          </w:tcPr>
          <w:p w:rsidR="00434D94" w:rsidRDefault="00434D94"/>
        </w:tc>
        <w:tc>
          <w:tcPr>
            <w:tcW w:w="601" w:type="dxa"/>
          </w:tcPr>
          <w:p w:rsidR="00434D94" w:rsidRDefault="00434D94"/>
        </w:tc>
        <w:tc>
          <w:tcPr>
            <w:tcW w:w="992" w:type="dxa"/>
          </w:tcPr>
          <w:p w:rsidR="00434D94" w:rsidRDefault="00434D94"/>
        </w:tc>
        <w:tc>
          <w:tcPr>
            <w:tcW w:w="2066" w:type="dxa"/>
          </w:tcPr>
          <w:p w:rsidR="00434D94" w:rsidRDefault="00434D94"/>
        </w:tc>
      </w:tr>
      <w:tr w:rsidR="00434D94" w:rsidTr="0032207E">
        <w:trPr>
          <w:trHeight w:hRule="exact" w:val="279"/>
        </w:trPr>
        <w:tc>
          <w:tcPr>
            <w:tcW w:w="19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434D94"/>
        </w:tc>
        <w:tc>
          <w:tcPr>
            <w:tcW w:w="4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434D94"/>
        </w:tc>
        <w:tc>
          <w:tcPr>
            <w:tcW w:w="3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434D94"/>
        </w:tc>
        <w:tc>
          <w:tcPr>
            <w:tcW w:w="1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434D94"/>
        </w:tc>
        <w:tc>
          <w:tcPr>
            <w:tcW w:w="861" w:type="dxa"/>
          </w:tcPr>
          <w:p w:rsidR="00434D94" w:rsidRDefault="00434D94"/>
        </w:tc>
        <w:tc>
          <w:tcPr>
            <w:tcW w:w="837" w:type="dxa"/>
          </w:tcPr>
          <w:p w:rsidR="00434D94" w:rsidRDefault="00434D94"/>
        </w:tc>
        <w:tc>
          <w:tcPr>
            <w:tcW w:w="282" w:type="dxa"/>
          </w:tcPr>
          <w:p w:rsidR="00434D94" w:rsidRDefault="00434D94"/>
        </w:tc>
        <w:tc>
          <w:tcPr>
            <w:tcW w:w="601" w:type="dxa"/>
          </w:tcPr>
          <w:p w:rsidR="00434D94" w:rsidRDefault="00434D94"/>
        </w:tc>
        <w:tc>
          <w:tcPr>
            <w:tcW w:w="992" w:type="dxa"/>
          </w:tcPr>
          <w:p w:rsidR="00434D94" w:rsidRDefault="00434D94"/>
        </w:tc>
        <w:tc>
          <w:tcPr>
            <w:tcW w:w="2066" w:type="dxa"/>
          </w:tcPr>
          <w:p w:rsidR="00434D94" w:rsidRDefault="00434D94"/>
        </w:tc>
      </w:tr>
      <w:tr w:rsidR="00434D94" w:rsidTr="0032207E">
        <w:trPr>
          <w:trHeight w:hRule="exact" w:val="277"/>
        </w:trPr>
        <w:tc>
          <w:tcPr>
            <w:tcW w:w="19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34D94" w:rsidRDefault="003220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34D94" w:rsidRDefault="003220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4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34D94" w:rsidRDefault="003220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3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34D94" w:rsidRDefault="003220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34D94" w:rsidRDefault="003220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861" w:type="dxa"/>
          </w:tcPr>
          <w:p w:rsidR="00434D94" w:rsidRDefault="00434D94"/>
        </w:tc>
        <w:tc>
          <w:tcPr>
            <w:tcW w:w="837" w:type="dxa"/>
          </w:tcPr>
          <w:p w:rsidR="00434D94" w:rsidRDefault="00434D94"/>
        </w:tc>
        <w:tc>
          <w:tcPr>
            <w:tcW w:w="282" w:type="dxa"/>
          </w:tcPr>
          <w:p w:rsidR="00434D94" w:rsidRDefault="00434D94"/>
        </w:tc>
        <w:tc>
          <w:tcPr>
            <w:tcW w:w="601" w:type="dxa"/>
          </w:tcPr>
          <w:p w:rsidR="00434D94" w:rsidRDefault="00434D94"/>
        </w:tc>
        <w:tc>
          <w:tcPr>
            <w:tcW w:w="992" w:type="dxa"/>
          </w:tcPr>
          <w:p w:rsidR="00434D94" w:rsidRDefault="00434D94"/>
        </w:tc>
        <w:tc>
          <w:tcPr>
            <w:tcW w:w="2066" w:type="dxa"/>
          </w:tcPr>
          <w:p w:rsidR="00434D94" w:rsidRDefault="00434D94"/>
        </w:tc>
      </w:tr>
      <w:tr w:rsidR="00434D94" w:rsidTr="0032207E">
        <w:trPr>
          <w:trHeight w:hRule="exact" w:val="277"/>
        </w:trPr>
        <w:tc>
          <w:tcPr>
            <w:tcW w:w="19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34D94" w:rsidRDefault="003220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34D94" w:rsidRDefault="003220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4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34D94" w:rsidRDefault="003220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3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34D94" w:rsidRDefault="003220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1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34D94" w:rsidRDefault="003220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861" w:type="dxa"/>
          </w:tcPr>
          <w:p w:rsidR="00434D94" w:rsidRDefault="00434D94"/>
        </w:tc>
        <w:tc>
          <w:tcPr>
            <w:tcW w:w="837" w:type="dxa"/>
          </w:tcPr>
          <w:p w:rsidR="00434D94" w:rsidRDefault="00434D94"/>
        </w:tc>
        <w:tc>
          <w:tcPr>
            <w:tcW w:w="282" w:type="dxa"/>
          </w:tcPr>
          <w:p w:rsidR="00434D94" w:rsidRDefault="00434D94"/>
        </w:tc>
        <w:tc>
          <w:tcPr>
            <w:tcW w:w="601" w:type="dxa"/>
          </w:tcPr>
          <w:p w:rsidR="00434D94" w:rsidRDefault="00434D94"/>
        </w:tc>
        <w:tc>
          <w:tcPr>
            <w:tcW w:w="992" w:type="dxa"/>
          </w:tcPr>
          <w:p w:rsidR="00434D94" w:rsidRDefault="00434D94"/>
        </w:tc>
        <w:tc>
          <w:tcPr>
            <w:tcW w:w="2066" w:type="dxa"/>
          </w:tcPr>
          <w:p w:rsidR="00434D94" w:rsidRDefault="00434D94"/>
        </w:tc>
      </w:tr>
      <w:tr w:rsidR="00434D94" w:rsidTr="0032207E">
        <w:trPr>
          <w:trHeight w:hRule="exact" w:val="277"/>
        </w:trPr>
        <w:tc>
          <w:tcPr>
            <w:tcW w:w="19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34D94" w:rsidRDefault="003220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34D94" w:rsidRDefault="003220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4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34D94" w:rsidRDefault="003220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3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34D94" w:rsidRDefault="003220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34D94" w:rsidRDefault="003220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861" w:type="dxa"/>
          </w:tcPr>
          <w:p w:rsidR="00434D94" w:rsidRDefault="00434D94"/>
        </w:tc>
        <w:tc>
          <w:tcPr>
            <w:tcW w:w="837" w:type="dxa"/>
          </w:tcPr>
          <w:p w:rsidR="00434D94" w:rsidRDefault="00434D94"/>
        </w:tc>
        <w:tc>
          <w:tcPr>
            <w:tcW w:w="282" w:type="dxa"/>
          </w:tcPr>
          <w:p w:rsidR="00434D94" w:rsidRDefault="00434D94"/>
        </w:tc>
        <w:tc>
          <w:tcPr>
            <w:tcW w:w="601" w:type="dxa"/>
          </w:tcPr>
          <w:p w:rsidR="00434D94" w:rsidRDefault="00434D94"/>
        </w:tc>
        <w:tc>
          <w:tcPr>
            <w:tcW w:w="992" w:type="dxa"/>
          </w:tcPr>
          <w:p w:rsidR="00434D94" w:rsidRDefault="00434D94"/>
        </w:tc>
        <w:tc>
          <w:tcPr>
            <w:tcW w:w="2066" w:type="dxa"/>
          </w:tcPr>
          <w:p w:rsidR="00434D94" w:rsidRDefault="00434D94"/>
        </w:tc>
      </w:tr>
      <w:tr w:rsidR="00434D94" w:rsidTr="0032207E">
        <w:trPr>
          <w:trHeight w:hRule="exact" w:val="277"/>
        </w:trPr>
        <w:tc>
          <w:tcPr>
            <w:tcW w:w="19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34D94" w:rsidRDefault="003220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34D94" w:rsidRDefault="003220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4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34D94" w:rsidRDefault="003220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3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34D94" w:rsidRDefault="003220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34D94" w:rsidRDefault="003220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861" w:type="dxa"/>
          </w:tcPr>
          <w:p w:rsidR="00434D94" w:rsidRDefault="00434D94"/>
        </w:tc>
        <w:tc>
          <w:tcPr>
            <w:tcW w:w="837" w:type="dxa"/>
          </w:tcPr>
          <w:p w:rsidR="00434D94" w:rsidRDefault="00434D94"/>
        </w:tc>
        <w:tc>
          <w:tcPr>
            <w:tcW w:w="282" w:type="dxa"/>
          </w:tcPr>
          <w:p w:rsidR="00434D94" w:rsidRDefault="00434D94"/>
        </w:tc>
        <w:tc>
          <w:tcPr>
            <w:tcW w:w="601" w:type="dxa"/>
          </w:tcPr>
          <w:p w:rsidR="00434D94" w:rsidRDefault="00434D94"/>
        </w:tc>
        <w:tc>
          <w:tcPr>
            <w:tcW w:w="992" w:type="dxa"/>
          </w:tcPr>
          <w:p w:rsidR="00434D94" w:rsidRDefault="00434D94"/>
        </w:tc>
        <w:tc>
          <w:tcPr>
            <w:tcW w:w="2066" w:type="dxa"/>
          </w:tcPr>
          <w:p w:rsidR="00434D94" w:rsidRDefault="00434D94"/>
        </w:tc>
      </w:tr>
      <w:tr w:rsidR="00434D94" w:rsidTr="0032207E">
        <w:trPr>
          <w:trHeight w:hRule="exact" w:val="277"/>
        </w:trPr>
        <w:tc>
          <w:tcPr>
            <w:tcW w:w="19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34D94" w:rsidRDefault="003220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34D94" w:rsidRDefault="003220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4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34D94" w:rsidRDefault="003220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3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34D94" w:rsidRDefault="003220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34D94" w:rsidRDefault="003220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861" w:type="dxa"/>
          </w:tcPr>
          <w:p w:rsidR="00434D94" w:rsidRDefault="00434D94"/>
        </w:tc>
        <w:tc>
          <w:tcPr>
            <w:tcW w:w="837" w:type="dxa"/>
          </w:tcPr>
          <w:p w:rsidR="00434D94" w:rsidRDefault="00434D94"/>
        </w:tc>
        <w:tc>
          <w:tcPr>
            <w:tcW w:w="282" w:type="dxa"/>
          </w:tcPr>
          <w:p w:rsidR="00434D94" w:rsidRDefault="00434D94"/>
        </w:tc>
        <w:tc>
          <w:tcPr>
            <w:tcW w:w="601" w:type="dxa"/>
          </w:tcPr>
          <w:p w:rsidR="00434D94" w:rsidRDefault="00434D94"/>
        </w:tc>
        <w:tc>
          <w:tcPr>
            <w:tcW w:w="992" w:type="dxa"/>
          </w:tcPr>
          <w:p w:rsidR="00434D94" w:rsidRDefault="00434D94"/>
        </w:tc>
        <w:tc>
          <w:tcPr>
            <w:tcW w:w="2066" w:type="dxa"/>
          </w:tcPr>
          <w:p w:rsidR="00434D94" w:rsidRDefault="00434D94"/>
        </w:tc>
      </w:tr>
      <w:tr w:rsidR="00434D94" w:rsidTr="0032207E">
        <w:trPr>
          <w:trHeight w:hRule="exact" w:val="277"/>
        </w:trPr>
        <w:tc>
          <w:tcPr>
            <w:tcW w:w="19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34D94" w:rsidRDefault="003220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34D94" w:rsidRDefault="003220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42</w:t>
            </w:r>
          </w:p>
        </w:tc>
        <w:tc>
          <w:tcPr>
            <w:tcW w:w="4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34D94" w:rsidRDefault="003220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42</w:t>
            </w:r>
          </w:p>
        </w:tc>
        <w:tc>
          <w:tcPr>
            <w:tcW w:w="3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34D94" w:rsidRDefault="003220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42</w:t>
            </w:r>
          </w:p>
        </w:tc>
        <w:tc>
          <w:tcPr>
            <w:tcW w:w="1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34D94" w:rsidRDefault="003220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42</w:t>
            </w:r>
          </w:p>
        </w:tc>
        <w:tc>
          <w:tcPr>
            <w:tcW w:w="861" w:type="dxa"/>
          </w:tcPr>
          <w:p w:rsidR="00434D94" w:rsidRDefault="00434D94"/>
        </w:tc>
        <w:tc>
          <w:tcPr>
            <w:tcW w:w="837" w:type="dxa"/>
          </w:tcPr>
          <w:p w:rsidR="00434D94" w:rsidRDefault="00434D94"/>
        </w:tc>
        <w:tc>
          <w:tcPr>
            <w:tcW w:w="282" w:type="dxa"/>
          </w:tcPr>
          <w:p w:rsidR="00434D94" w:rsidRDefault="00434D94"/>
        </w:tc>
        <w:tc>
          <w:tcPr>
            <w:tcW w:w="601" w:type="dxa"/>
          </w:tcPr>
          <w:p w:rsidR="00434D94" w:rsidRDefault="00434D94"/>
        </w:tc>
        <w:tc>
          <w:tcPr>
            <w:tcW w:w="992" w:type="dxa"/>
          </w:tcPr>
          <w:p w:rsidR="00434D94" w:rsidRDefault="00434D94"/>
        </w:tc>
        <w:tc>
          <w:tcPr>
            <w:tcW w:w="2066" w:type="dxa"/>
          </w:tcPr>
          <w:p w:rsidR="00434D94" w:rsidRDefault="00434D94"/>
        </w:tc>
      </w:tr>
      <w:tr w:rsidR="00434D94" w:rsidTr="0032207E">
        <w:trPr>
          <w:trHeight w:hRule="exact" w:val="277"/>
        </w:trPr>
        <w:tc>
          <w:tcPr>
            <w:tcW w:w="19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34D94" w:rsidRDefault="003220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34D94" w:rsidRDefault="003220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4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34D94" w:rsidRDefault="003220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3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34D94" w:rsidRDefault="003220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34D94" w:rsidRDefault="003220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861" w:type="dxa"/>
          </w:tcPr>
          <w:p w:rsidR="00434D94" w:rsidRDefault="00434D94"/>
        </w:tc>
        <w:tc>
          <w:tcPr>
            <w:tcW w:w="837" w:type="dxa"/>
          </w:tcPr>
          <w:p w:rsidR="00434D94" w:rsidRDefault="00434D94"/>
        </w:tc>
        <w:tc>
          <w:tcPr>
            <w:tcW w:w="282" w:type="dxa"/>
          </w:tcPr>
          <w:p w:rsidR="00434D94" w:rsidRDefault="00434D94"/>
        </w:tc>
        <w:tc>
          <w:tcPr>
            <w:tcW w:w="601" w:type="dxa"/>
          </w:tcPr>
          <w:p w:rsidR="00434D94" w:rsidRDefault="00434D94"/>
        </w:tc>
        <w:tc>
          <w:tcPr>
            <w:tcW w:w="992" w:type="dxa"/>
          </w:tcPr>
          <w:p w:rsidR="00434D94" w:rsidRDefault="00434D94"/>
        </w:tc>
        <w:tc>
          <w:tcPr>
            <w:tcW w:w="2066" w:type="dxa"/>
          </w:tcPr>
          <w:p w:rsidR="00434D94" w:rsidRDefault="00434D94"/>
        </w:tc>
      </w:tr>
    </w:tbl>
    <w:p w:rsidR="00434D94" w:rsidRDefault="0032207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99"/>
        <w:gridCol w:w="804"/>
        <w:gridCol w:w="1070"/>
        <w:gridCol w:w="3732"/>
        <w:gridCol w:w="969"/>
      </w:tblGrid>
      <w:tr w:rsidR="00434D94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C0C0C0"/>
                <w:sz w:val="16"/>
                <w:szCs w:val="16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-786765</wp:posOffset>
                  </wp:positionH>
                  <wp:positionV relativeFrom="paragraph">
                    <wp:posOffset>-369570</wp:posOffset>
                  </wp:positionV>
                  <wp:extent cx="7772400" cy="10668000"/>
                  <wp:effectExtent l="19050" t="0" r="0" b="0"/>
                  <wp:wrapNone/>
                  <wp:docPr id="2" name="Рисунок 2" descr="C:\Users\Magna\Desktop\мс\2019-04-30 соц партнерство в спец обр\соц партнерство в спец обр 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agna\Desktop\мс\2019-04-30 соц партнерство в спец обр\соц партнерство в спец обр 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44.04.03 МС-18.plx</w:t>
            </w:r>
          </w:p>
        </w:tc>
        <w:tc>
          <w:tcPr>
            <w:tcW w:w="1135" w:type="dxa"/>
          </w:tcPr>
          <w:p w:rsidR="00434D94" w:rsidRDefault="00434D94"/>
        </w:tc>
        <w:tc>
          <w:tcPr>
            <w:tcW w:w="3970" w:type="dxa"/>
          </w:tcPr>
          <w:p w:rsidR="00434D94" w:rsidRDefault="00434D9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2</w:t>
            </w:r>
          </w:p>
        </w:tc>
      </w:tr>
      <w:tr w:rsidR="00434D94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52" w:type="dxa"/>
          </w:tcPr>
          <w:p w:rsidR="00434D94" w:rsidRDefault="00434D94"/>
        </w:tc>
        <w:tc>
          <w:tcPr>
            <w:tcW w:w="1135" w:type="dxa"/>
          </w:tcPr>
          <w:p w:rsidR="00434D94" w:rsidRDefault="00434D94"/>
        </w:tc>
        <w:tc>
          <w:tcPr>
            <w:tcW w:w="3970" w:type="dxa"/>
          </w:tcPr>
          <w:p w:rsidR="00434D94" w:rsidRDefault="00434D94"/>
        </w:tc>
        <w:tc>
          <w:tcPr>
            <w:tcW w:w="993" w:type="dxa"/>
          </w:tcPr>
          <w:p w:rsidR="00434D94" w:rsidRDefault="00434D94"/>
        </w:tc>
      </w:tr>
      <w:tr w:rsidR="00434D94" w:rsidRPr="00D84E2E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34D94" w:rsidRPr="0032207E" w:rsidRDefault="00322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207E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канд.психол.наук, доцент, Карпушкина Н.В. _________________</w:t>
            </w:r>
          </w:p>
        </w:tc>
      </w:tr>
      <w:tr w:rsidR="00434D94" w:rsidRPr="00D84E2E">
        <w:trPr>
          <w:trHeight w:hRule="exact" w:val="277"/>
        </w:trPr>
        <w:tc>
          <w:tcPr>
            <w:tcW w:w="3828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</w:tr>
      <w:tr w:rsidR="00434D94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:rsidR="00434D94" w:rsidRDefault="00434D94"/>
        </w:tc>
        <w:tc>
          <w:tcPr>
            <w:tcW w:w="1135" w:type="dxa"/>
          </w:tcPr>
          <w:p w:rsidR="00434D94" w:rsidRDefault="00434D94"/>
        </w:tc>
        <w:tc>
          <w:tcPr>
            <w:tcW w:w="3970" w:type="dxa"/>
          </w:tcPr>
          <w:p w:rsidR="00434D94" w:rsidRDefault="00434D94"/>
        </w:tc>
        <w:tc>
          <w:tcPr>
            <w:tcW w:w="993" w:type="dxa"/>
          </w:tcPr>
          <w:p w:rsidR="00434D94" w:rsidRDefault="00434D94"/>
        </w:tc>
      </w:tr>
      <w:tr w:rsidR="00434D94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434D94">
        <w:trPr>
          <w:trHeight w:hRule="exact" w:val="1111"/>
        </w:trPr>
        <w:tc>
          <w:tcPr>
            <w:tcW w:w="3828" w:type="dxa"/>
          </w:tcPr>
          <w:p w:rsidR="00434D94" w:rsidRDefault="00434D94"/>
        </w:tc>
        <w:tc>
          <w:tcPr>
            <w:tcW w:w="852" w:type="dxa"/>
          </w:tcPr>
          <w:p w:rsidR="00434D94" w:rsidRDefault="00434D94"/>
        </w:tc>
        <w:tc>
          <w:tcPr>
            <w:tcW w:w="1135" w:type="dxa"/>
          </w:tcPr>
          <w:p w:rsidR="00434D94" w:rsidRDefault="00434D94"/>
        </w:tc>
        <w:tc>
          <w:tcPr>
            <w:tcW w:w="3970" w:type="dxa"/>
          </w:tcPr>
          <w:p w:rsidR="00434D94" w:rsidRDefault="00434D94"/>
        </w:tc>
        <w:tc>
          <w:tcPr>
            <w:tcW w:w="993" w:type="dxa"/>
          </w:tcPr>
          <w:p w:rsidR="00434D94" w:rsidRDefault="00434D94"/>
        </w:tc>
      </w:tr>
      <w:tr w:rsidR="00434D94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:rsidR="00434D94" w:rsidRDefault="00434D94"/>
        </w:tc>
        <w:tc>
          <w:tcPr>
            <w:tcW w:w="993" w:type="dxa"/>
          </w:tcPr>
          <w:p w:rsidR="00434D94" w:rsidRDefault="00434D94"/>
        </w:tc>
      </w:tr>
      <w:tr w:rsidR="00434D94" w:rsidRPr="00D84E2E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34D94" w:rsidRPr="0032207E" w:rsidRDefault="00322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20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Социальное партнерство в специальном образовании</w:t>
            </w:r>
          </w:p>
        </w:tc>
      </w:tr>
      <w:tr w:rsidR="00434D94" w:rsidRPr="00D84E2E">
        <w:trPr>
          <w:trHeight w:hRule="exact" w:val="277"/>
        </w:trPr>
        <w:tc>
          <w:tcPr>
            <w:tcW w:w="3828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</w:tr>
      <w:tr w:rsidR="00434D94" w:rsidRPr="00D84E2E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434D94" w:rsidRPr="0032207E" w:rsidRDefault="00322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 в соответствии с ФГОС:</w:t>
            </w:r>
          </w:p>
        </w:tc>
        <w:tc>
          <w:tcPr>
            <w:tcW w:w="3970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</w:tr>
      <w:tr w:rsidR="00434D94" w:rsidRPr="00D84E2E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34D94" w:rsidRPr="0032207E" w:rsidRDefault="00322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Федеральный государственный образовательный стандарт высшего образования по направлению подготовки 44.04.02 Психолого-педагогическое образование (уровень магистратуры), утвержденный приказом Министерства образования и науки РФ от 12.05.2016 № 549</w:t>
            </w:r>
          </w:p>
        </w:tc>
      </w:tr>
      <w:tr w:rsidR="00434D94" w:rsidRPr="00D84E2E">
        <w:trPr>
          <w:trHeight w:hRule="exact" w:val="277"/>
        </w:trPr>
        <w:tc>
          <w:tcPr>
            <w:tcW w:w="3828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</w:tr>
      <w:tr w:rsidR="00434D94" w:rsidRPr="00D84E2E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434D94" w:rsidRPr="0032207E" w:rsidRDefault="00322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 на основании учебного плана:</w:t>
            </w:r>
          </w:p>
        </w:tc>
        <w:tc>
          <w:tcPr>
            <w:tcW w:w="3970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</w:tr>
      <w:tr w:rsidR="00434D94" w:rsidRPr="00D84E2E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34D94" w:rsidRPr="0032207E" w:rsidRDefault="00322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434D94" w:rsidRPr="0032207E" w:rsidRDefault="00322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"</w:t>
            </w:r>
            <w:proofErr w:type="spellStart"/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Психолого­педагогическое</w:t>
            </w:r>
            <w:proofErr w:type="spellEnd"/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сопровождение лиц с ограниченными возможностями здоровья"</w:t>
            </w:r>
          </w:p>
        </w:tc>
      </w:tr>
      <w:tr w:rsidR="00434D94" w:rsidRPr="00D84E2E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34D94" w:rsidRPr="0032207E" w:rsidRDefault="00322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434D94" w:rsidRPr="00D84E2E">
        <w:trPr>
          <w:trHeight w:hRule="exact" w:val="555"/>
        </w:trPr>
        <w:tc>
          <w:tcPr>
            <w:tcW w:w="3828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</w:tr>
      <w:tr w:rsidR="00434D94" w:rsidRPr="00D84E2E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34D94" w:rsidRPr="0032207E" w:rsidRDefault="00322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434D94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</w:tr>
      <w:tr w:rsidR="00434D94">
        <w:trPr>
          <w:trHeight w:hRule="exact" w:val="277"/>
        </w:trPr>
        <w:tc>
          <w:tcPr>
            <w:tcW w:w="3828" w:type="dxa"/>
          </w:tcPr>
          <w:p w:rsidR="00434D94" w:rsidRDefault="00434D94"/>
        </w:tc>
        <w:tc>
          <w:tcPr>
            <w:tcW w:w="852" w:type="dxa"/>
          </w:tcPr>
          <w:p w:rsidR="00434D94" w:rsidRDefault="00434D94"/>
        </w:tc>
        <w:tc>
          <w:tcPr>
            <w:tcW w:w="1135" w:type="dxa"/>
          </w:tcPr>
          <w:p w:rsidR="00434D94" w:rsidRDefault="00434D94"/>
        </w:tc>
        <w:tc>
          <w:tcPr>
            <w:tcW w:w="3970" w:type="dxa"/>
          </w:tcPr>
          <w:p w:rsidR="00434D94" w:rsidRDefault="00434D94"/>
        </w:tc>
        <w:tc>
          <w:tcPr>
            <w:tcW w:w="993" w:type="dxa"/>
          </w:tcPr>
          <w:p w:rsidR="00434D94" w:rsidRDefault="00434D94"/>
        </w:tc>
      </w:tr>
      <w:tr w:rsidR="00434D94" w:rsidRPr="00D84E2E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34D94" w:rsidRPr="0032207E" w:rsidRDefault="00322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__ __________ 2017 г.  №  __</w:t>
            </w:r>
          </w:p>
          <w:p w:rsidR="00434D94" w:rsidRPr="0032207E" w:rsidRDefault="00322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Срок действия программы: 2017-2022 </w:t>
            </w:r>
            <w:proofErr w:type="spellStart"/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уч.г</w:t>
            </w:r>
            <w:proofErr w:type="spellEnd"/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434D94" w:rsidRPr="0032207E" w:rsidRDefault="00322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канд.психол.наук, доцент Каштанова С.Н.</w:t>
            </w:r>
          </w:p>
        </w:tc>
      </w:tr>
    </w:tbl>
    <w:p w:rsidR="00434D94" w:rsidRPr="0032207E" w:rsidRDefault="0032207E">
      <w:pPr>
        <w:rPr>
          <w:sz w:val="0"/>
          <w:szCs w:val="0"/>
          <w:lang w:val="ru-RU"/>
        </w:rPr>
      </w:pPr>
      <w:r w:rsidRPr="0032207E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493"/>
        <w:gridCol w:w="1490"/>
        <w:gridCol w:w="1751"/>
        <w:gridCol w:w="4796"/>
        <w:gridCol w:w="976"/>
      </w:tblGrid>
      <w:tr w:rsidR="00434D94" w:rsidTr="0032207E">
        <w:trPr>
          <w:trHeight w:hRule="exact" w:val="416"/>
        </w:trPr>
        <w:tc>
          <w:tcPr>
            <w:tcW w:w="450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4796" w:type="dxa"/>
          </w:tcPr>
          <w:p w:rsidR="00434D94" w:rsidRDefault="00434D94"/>
        </w:tc>
        <w:tc>
          <w:tcPr>
            <w:tcW w:w="976" w:type="dxa"/>
            <w:shd w:val="clear" w:color="C0C0C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434D94" w:rsidRPr="00D84E2E" w:rsidTr="0032207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34D94" w:rsidRPr="0032207E" w:rsidRDefault="0032207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220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434D94" w:rsidRPr="00D84E2E" w:rsidTr="0032207E">
        <w:trPr>
          <w:trHeight w:hRule="exact" w:val="72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Pr="0032207E" w:rsidRDefault="00322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Цель: способствовать овладению обучающимися  теоретико-методологической базой исследования и оценки социальной реальности в контексте проблем, составляющих содержание социального партнерства как способа эффективного решения задач.</w:t>
            </w:r>
          </w:p>
        </w:tc>
      </w:tr>
      <w:tr w:rsidR="00434D94" w:rsidTr="0032207E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434D94" w:rsidRPr="00D84E2E" w:rsidTr="0032207E">
        <w:trPr>
          <w:trHeight w:hRule="exact" w:val="50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Pr="0032207E" w:rsidRDefault="00322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способствовать формированию у обучающихся  социального мышления как необходимого ресурса осуществления социального партнерства;</w:t>
            </w:r>
          </w:p>
        </w:tc>
      </w:tr>
      <w:tr w:rsidR="00434D94" w:rsidRPr="00D84E2E" w:rsidTr="0032207E">
        <w:trPr>
          <w:trHeight w:hRule="exact" w:val="50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Pr="0032207E" w:rsidRDefault="00322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создать условия для практического ознакомления обучающихся с основными формами и направлениями социального взаимодействия в сфере сопровождения лиц с ограниченными возможностями здоровья;</w:t>
            </w:r>
          </w:p>
        </w:tc>
      </w:tr>
      <w:tr w:rsidR="00434D94" w:rsidRPr="00D84E2E" w:rsidTr="0032207E">
        <w:trPr>
          <w:trHeight w:hRule="exact" w:val="50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Pr="0032207E" w:rsidRDefault="00322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способствовать </w:t>
            </w:r>
            <w:r w:rsidR="00B21119"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формированию</w:t>
            </w:r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 обучающихся навыков поиска и обработки информации, написания и оценки социального проекта в сфере специального образования;</w:t>
            </w:r>
          </w:p>
        </w:tc>
      </w:tr>
      <w:tr w:rsidR="00434D94" w:rsidRPr="00D84E2E" w:rsidTr="0032207E">
        <w:trPr>
          <w:trHeight w:hRule="exact" w:val="50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Pr="0032207E" w:rsidRDefault="00322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содействовать формированию у обучающихся практических умений решения социальных проблем на микро- и макроуровнях в сфере специального образования.</w:t>
            </w:r>
          </w:p>
        </w:tc>
      </w:tr>
      <w:tr w:rsidR="00434D94" w:rsidRPr="00D84E2E" w:rsidTr="0032207E">
        <w:trPr>
          <w:trHeight w:hRule="exact" w:val="277"/>
        </w:trPr>
        <w:tc>
          <w:tcPr>
            <w:tcW w:w="768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  <w:tc>
          <w:tcPr>
            <w:tcW w:w="493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  <w:tc>
          <w:tcPr>
            <w:tcW w:w="1490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  <w:tc>
          <w:tcPr>
            <w:tcW w:w="1751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  <w:tc>
          <w:tcPr>
            <w:tcW w:w="4796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  <w:tc>
          <w:tcPr>
            <w:tcW w:w="976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</w:tr>
      <w:tr w:rsidR="00434D94" w:rsidRPr="00D84E2E" w:rsidTr="0032207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34D94" w:rsidRPr="0032207E" w:rsidRDefault="0032207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220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434D94" w:rsidTr="0032207E">
        <w:trPr>
          <w:trHeight w:hRule="exact" w:val="277"/>
        </w:trPr>
        <w:tc>
          <w:tcPr>
            <w:tcW w:w="275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2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К.М.05.ДВ.01</w:t>
            </w:r>
          </w:p>
        </w:tc>
      </w:tr>
      <w:tr w:rsidR="00434D94" w:rsidRPr="00D84E2E" w:rsidTr="0032207E">
        <w:trPr>
          <w:trHeight w:hRule="exact" w:val="27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Pr="0032207E" w:rsidRDefault="00322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20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434D94" w:rsidRPr="00D84E2E" w:rsidTr="0032207E">
        <w:trPr>
          <w:trHeight w:hRule="exact" w:val="946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Pr="0032207E" w:rsidRDefault="00322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Для </w:t>
            </w:r>
            <w:proofErr w:type="spellStart"/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основоения</w:t>
            </w:r>
            <w:proofErr w:type="spellEnd"/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данной дисциплины требуются знания по следующим дисциплинам: "Реабилитация и профессиональная интеграция лиц с ограниченными возможностями здоровья", "Информационные и коммуникационные технологии в специальном образовании", "Проектирование и реализация адаптированной основной образовательной программы для детей с ограниченными возможностями здоровья"</w:t>
            </w:r>
          </w:p>
        </w:tc>
      </w:tr>
      <w:tr w:rsidR="00434D94" w:rsidRPr="00D84E2E" w:rsidTr="0032207E">
        <w:trPr>
          <w:trHeight w:hRule="exact" w:val="50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Pr="0032207E" w:rsidRDefault="00322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20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434D94" w:rsidRPr="00D84E2E" w:rsidTr="0032207E">
        <w:trPr>
          <w:trHeight w:hRule="exact" w:val="279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Pr="0032207E" w:rsidRDefault="00322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Данная дисциплина является завершением данного курса</w:t>
            </w:r>
          </w:p>
        </w:tc>
      </w:tr>
      <w:tr w:rsidR="00434D94" w:rsidRPr="00D84E2E" w:rsidTr="0032207E">
        <w:trPr>
          <w:trHeight w:hRule="exact" w:val="277"/>
        </w:trPr>
        <w:tc>
          <w:tcPr>
            <w:tcW w:w="768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  <w:tc>
          <w:tcPr>
            <w:tcW w:w="493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  <w:tc>
          <w:tcPr>
            <w:tcW w:w="1490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  <w:tc>
          <w:tcPr>
            <w:tcW w:w="1751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  <w:tc>
          <w:tcPr>
            <w:tcW w:w="4796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  <w:tc>
          <w:tcPr>
            <w:tcW w:w="976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</w:tr>
      <w:tr w:rsidR="00434D94" w:rsidRPr="00D84E2E" w:rsidTr="0032207E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34D94" w:rsidRPr="0032207E" w:rsidRDefault="0032207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220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434D94" w:rsidRPr="00D84E2E" w:rsidTr="0032207E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Pr="0032207E" w:rsidRDefault="0032207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220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ПК-4: готовностью к обеспечению взаимодействия работников сфер образования, здравоохранения и социальной защиты при решении актуальных коррекционно-педагогических задач</w:t>
            </w:r>
          </w:p>
        </w:tc>
      </w:tr>
      <w:tr w:rsidR="00434D94" w:rsidTr="0032207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34D94" w:rsidRPr="00D84E2E" w:rsidTr="0032207E">
        <w:trPr>
          <w:trHeight w:hRule="exact" w:val="478"/>
        </w:trPr>
        <w:tc>
          <w:tcPr>
            <w:tcW w:w="12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Pr="0032207E" w:rsidRDefault="00322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об обеспечении взаимодействия работников сфер образования, здравоохранения и социальной защиты при решении актуальных коррекционно-педагогических задач</w:t>
            </w:r>
          </w:p>
        </w:tc>
      </w:tr>
      <w:tr w:rsidR="00434D94" w:rsidRPr="00D84E2E" w:rsidTr="0032207E">
        <w:trPr>
          <w:trHeight w:hRule="exact" w:val="478"/>
        </w:trPr>
        <w:tc>
          <w:tcPr>
            <w:tcW w:w="12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Pr="0032207E" w:rsidRDefault="00322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об обеспечении взаимодействия работников сфер образования, здравоохранения и социальной защиты при решении актуальных коррекционно-педагогических задач</w:t>
            </w:r>
          </w:p>
        </w:tc>
      </w:tr>
      <w:tr w:rsidR="00434D94" w:rsidRPr="00D84E2E" w:rsidTr="0032207E">
        <w:trPr>
          <w:trHeight w:hRule="exact" w:val="478"/>
        </w:trPr>
        <w:tc>
          <w:tcPr>
            <w:tcW w:w="12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Pr="0032207E" w:rsidRDefault="00322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об обеспечении взаимодействия работников сфер образования, здравоохранения и социальной защиты при решении актуальных коррекционно-педагогических задач</w:t>
            </w:r>
          </w:p>
        </w:tc>
      </w:tr>
      <w:tr w:rsidR="00434D94" w:rsidTr="0032207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34D94" w:rsidRPr="00D84E2E" w:rsidTr="0032207E">
        <w:trPr>
          <w:trHeight w:hRule="exact" w:val="478"/>
        </w:trPr>
        <w:tc>
          <w:tcPr>
            <w:tcW w:w="12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Pr="0032207E" w:rsidRDefault="00322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обеспечивать взаимодействие работников сфер образования, здравоохранения и социальной защиты при решении актуальных коррекционно-педагогических задач</w:t>
            </w:r>
          </w:p>
        </w:tc>
      </w:tr>
      <w:tr w:rsidR="00434D94" w:rsidRPr="00D84E2E" w:rsidTr="0032207E">
        <w:trPr>
          <w:trHeight w:hRule="exact" w:val="478"/>
        </w:trPr>
        <w:tc>
          <w:tcPr>
            <w:tcW w:w="12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Pr="0032207E" w:rsidRDefault="00322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обеспечивать взаимодействие работников сфер образования, здравоохранения и социальной защиты при решении актуальных коррекционно-педагогических задач</w:t>
            </w:r>
          </w:p>
        </w:tc>
      </w:tr>
      <w:tr w:rsidR="00434D94" w:rsidRPr="00D84E2E" w:rsidTr="0032207E">
        <w:trPr>
          <w:trHeight w:hRule="exact" w:val="478"/>
        </w:trPr>
        <w:tc>
          <w:tcPr>
            <w:tcW w:w="12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Pr="0032207E" w:rsidRDefault="00322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обеспечивать взаимодействие работников сфер образования, здравоохранения и социальной защиты при решении актуальных коррекционно-педагогических задач</w:t>
            </w:r>
          </w:p>
        </w:tc>
      </w:tr>
      <w:tr w:rsidR="00434D94" w:rsidTr="0032207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34D94" w:rsidRPr="00D84E2E" w:rsidTr="0032207E">
        <w:trPr>
          <w:trHeight w:hRule="exact" w:val="478"/>
        </w:trPr>
        <w:tc>
          <w:tcPr>
            <w:tcW w:w="12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Pr="0032207E" w:rsidRDefault="00322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обеспечения взаимодействия работников сфер образования, здравоохранения и социальной защиты при решении актуальных коррекционно-педагогических задач</w:t>
            </w:r>
          </w:p>
        </w:tc>
      </w:tr>
      <w:tr w:rsidR="00434D94" w:rsidRPr="00D84E2E" w:rsidTr="0032207E">
        <w:trPr>
          <w:trHeight w:hRule="exact" w:val="478"/>
        </w:trPr>
        <w:tc>
          <w:tcPr>
            <w:tcW w:w="12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Pr="0032207E" w:rsidRDefault="00322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обеспечения взаимодействия работников сфер образования, здравоохранения и социальной защиты при решении актуальных коррекционно-педагогических задач</w:t>
            </w:r>
          </w:p>
        </w:tc>
      </w:tr>
      <w:tr w:rsidR="00434D94" w:rsidRPr="00D84E2E" w:rsidTr="0032207E">
        <w:trPr>
          <w:trHeight w:hRule="exact" w:val="478"/>
        </w:trPr>
        <w:tc>
          <w:tcPr>
            <w:tcW w:w="12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Pr="0032207E" w:rsidRDefault="00322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обеспечения взаимодействия работников сфер образования, здравоохранения и социальной защиты при решении актуальных коррекционно-педагогических задач</w:t>
            </w:r>
          </w:p>
        </w:tc>
      </w:tr>
      <w:tr w:rsidR="00434D94" w:rsidRPr="00D84E2E" w:rsidTr="0032207E">
        <w:trPr>
          <w:trHeight w:hRule="exact" w:val="67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Pr="0032207E" w:rsidRDefault="0032207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220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ПК-17: способностью к организации коррекционно-педагогического процесса в образовательных организациях, организациях здравоохранения и социальной защиты</w:t>
            </w:r>
          </w:p>
        </w:tc>
      </w:tr>
      <w:tr w:rsidR="00434D94" w:rsidTr="0032207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34D94" w:rsidRPr="00D84E2E" w:rsidTr="0032207E">
        <w:trPr>
          <w:trHeight w:hRule="exact" w:val="478"/>
        </w:trPr>
        <w:tc>
          <w:tcPr>
            <w:tcW w:w="12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Pr="0032207E" w:rsidRDefault="00322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об организации коррекционно-педагогического процесса в образовательных организациях, организациях здравоохранения и социальной защиты</w:t>
            </w:r>
          </w:p>
        </w:tc>
      </w:tr>
      <w:tr w:rsidR="00434D94" w:rsidRPr="00D84E2E" w:rsidTr="0032207E">
        <w:trPr>
          <w:trHeight w:hRule="exact" w:val="478"/>
        </w:trPr>
        <w:tc>
          <w:tcPr>
            <w:tcW w:w="12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Pr="0032207E" w:rsidRDefault="00322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об организации коррекционно-педагогического процесса в образовательных организациях, организациях здравоохранения и социальной защиты</w:t>
            </w:r>
          </w:p>
        </w:tc>
      </w:tr>
      <w:tr w:rsidR="00434D94" w:rsidRPr="00D84E2E" w:rsidTr="0032207E">
        <w:trPr>
          <w:trHeight w:hRule="exact" w:val="424"/>
        </w:trPr>
        <w:tc>
          <w:tcPr>
            <w:tcW w:w="12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Pr="0032207E" w:rsidRDefault="00322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знания об организации коррекционно-педагогического процесса в образовательных</w:t>
            </w:r>
          </w:p>
        </w:tc>
      </w:tr>
    </w:tbl>
    <w:p w:rsidR="00434D94" w:rsidRPr="0032207E" w:rsidRDefault="0032207E">
      <w:pPr>
        <w:rPr>
          <w:sz w:val="0"/>
          <w:szCs w:val="0"/>
          <w:lang w:val="ru-RU"/>
        </w:rPr>
      </w:pPr>
      <w:r w:rsidRPr="0032207E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3"/>
        <w:gridCol w:w="193"/>
        <w:gridCol w:w="273"/>
        <w:gridCol w:w="2973"/>
        <w:gridCol w:w="961"/>
        <w:gridCol w:w="694"/>
        <w:gridCol w:w="1113"/>
        <w:gridCol w:w="1248"/>
        <w:gridCol w:w="681"/>
        <w:gridCol w:w="396"/>
        <w:gridCol w:w="979"/>
      </w:tblGrid>
      <w:tr w:rsidR="00434D94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851" w:type="dxa"/>
          </w:tcPr>
          <w:p w:rsidR="00434D94" w:rsidRDefault="00434D94"/>
        </w:tc>
        <w:tc>
          <w:tcPr>
            <w:tcW w:w="710" w:type="dxa"/>
          </w:tcPr>
          <w:p w:rsidR="00434D94" w:rsidRDefault="00434D94"/>
        </w:tc>
        <w:tc>
          <w:tcPr>
            <w:tcW w:w="1135" w:type="dxa"/>
          </w:tcPr>
          <w:p w:rsidR="00434D94" w:rsidRDefault="00434D94"/>
        </w:tc>
        <w:tc>
          <w:tcPr>
            <w:tcW w:w="1277" w:type="dxa"/>
          </w:tcPr>
          <w:p w:rsidR="00434D94" w:rsidRDefault="00434D94"/>
        </w:tc>
        <w:tc>
          <w:tcPr>
            <w:tcW w:w="710" w:type="dxa"/>
          </w:tcPr>
          <w:p w:rsidR="00434D94" w:rsidRDefault="00434D94"/>
        </w:tc>
        <w:tc>
          <w:tcPr>
            <w:tcW w:w="426" w:type="dxa"/>
          </w:tcPr>
          <w:p w:rsidR="00434D94" w:rsidRDefault="00434D9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434D94" w:rsidRPr="00D84E2E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434D94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Pr="0032207E" w:rsidRDefault="00322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организациях, организациях здравоохранения и социальной защиты</w:t>
            </w:r>
          </w:p>
        </w:tc>
      </w:tr>
      <w:tr w:rsidR="00434D94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34D94" w:rsidRPr="00D84E2E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Pr="0032207E" w:rsidRDefault="00322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по организации коррекционно-педагогического процесса в образовательных организациях, организациях здравоохранения и социальной защиты</w:t>
            </w:r>
          </w:p>
        </w:tc>
      </w:tr>
      <w:tr w:rsidR="00434D94" w:rsidRPr="00D84E2E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Pr="0032207E" w:rsidRDefault="00322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по организации коррекционно-педагогического процесса в образовательных организациях, организациях здравоохранения и социальной защиты</w:t>
            </w:r>
          </w:p>
        </w:tc>
      </w:tr>
      <w:tr w:rsidR="00434D94" w:rsidRPr="00D84E2E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Pr="0032207E" w:rsidRDefault="00322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по организации коррекционно-педагогического процесса в образовательных организациях, организациях здравоохранения и социальной защиты</w:t>
            </w:r>
          </w:p>
        </w:tc>
      </w:tr>
      <w:tr w:rsidR="00434D94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34D94" w:rsidRPr="00D84E2E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Pr="0032207E" w:rsidRDefault="00322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организации коррекционно-педагогического процесса в образовательных организациях, организациях здравоохранения и социальной защиты</w:t>
            </w:r>
          </w:p>
        </w:tc>
      </w:tr>
      <w:tr w:rsidR="00434D94" w:rsidRPr="00D84E2E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Pr="0032207E" w:rsidRDefault="00322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организации коррекционно-педагогического процесса в образовательных организациях, организациях здравоохранения и социальной защиты</w:t>
            </w:r>
          </w:p>
        </w:tc>
      </w:tr>
      <w:tr w:rsidR="00434D94" w:rsidRPr="00D84E2E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Pr="0032207E" w:rsidRDefault="00322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организации коррекционно-педагогического процесса в образовательных организациях, организациях здравоохранения и социальной защиты</w:t>
            </w:r>
          </w:p>
        </w:tc>
      </w:tr>
      <w:tr w:rsidR="00434D94" w:rsidRPr="00D84E2E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434D94" w:rsidRPr="0032207E" w:rsidRDefault="00322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20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434D9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34D94" w:rsidRPr="00D84E2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Pr="0032207E" w:rsidRDefault="00322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проблемы сопровождения лиц с ОВЗ;</w:t>
            </w:r>
          </w:p>
        </w:tc>
      </w:tr>
      <w:tr w:rsidR="00434D94" w:rsidRPr="00D84E2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Pr="0032207E" w:rsidRDefault="00322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современную отечественную и зарубежную системы специальной помощи лицам с ОВЗ;</w:t>
            </w:r>
          </w:p>
        </w:tc>
      </w:tr>
      <w:tr w:rsidR="00434D94" w:rsidRPr="00D84E2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Pr="0032207E" w:rsidRDefault="00322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виды, формы и технологии социального </w:t>
            </w:r>
            <w:proofErr w:type="spellStart"/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партнёрства;основы</w:t>
            </w:r>
            <w:proofErr w:type="spellEnd"/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социального проектирования</w:t>
            </w:r>
          </w:p>
        </w:tc>
      </w:tr>
      <w:tr w:rsidR="00434D9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34D94" w:rsidRPr="00D84E2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Pr="0032207E" w:rsidRDefault="00322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оперировать основными терминами и понятиями социального партнерства;</w:t>
            </w:r>
          </w:p>
        </w:tc>
      </w:tr>
      <w:tr w:rsidR="00434D94" w:rsidRPr="00D84E2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Pr="0032207E" w:rsidRDefault="00322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воспроизводить содержание тем дисциплины, апеллируя к необходимым источникам;</w:t>
            </w:r>
          </w:p>
        </w:tc>
      </w:tr>
      <w:tr w:rsidR="00434D94" w:rsidRPr="00D84E2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Pr="0032207E" w:rsidRDefault="00322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полученные знания и навыки в практике обучения, воспитания и социализации лиц с ОВЗ;</w:t>
            </w:r>
          </w:p>
        </w:tc>
      </w:tr>
      <w:tr w:rsidR="00434D94" w:rsidRPr="00D84E2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Pr="0032207E" w:rsidRDefault="00322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ориентироваться в структуре проектной деятельности</w:t>
            </w:r>
          </w:p>
        </w:tc>
      </w:tr>
      <w:tr w:rsidR="00434D9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34D9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 w:rsidP="00B2111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</w:t>
            </w:r>
            <w:proofErr w:type="spellEnd"/>
            <w:r w:rsidR="00B211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ей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своего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434D94" w:rsidRPr="00D84E2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Pr="0032207E" w:rsidRDefault="00322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 w:rsidR="00B211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навыками</w:t>
            </w:r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пользования концептуальными основами и теоретическим аппаратом в области социального партнерства;</w:t>
            </w:r>
          </w:p>
        </w:tc>
      </w:tr>
      <w:tr w:rsidR="00434D94" w:rsidRPr="00D84E2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Pr="0032207E" w:rsidRDefault="00322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r w:rsidR="00B211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</w:t>
            </w:r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поиска и обработки информации; методами критической оценки информации;</w:t>
            </w:r>
          </w:p>
        </w:tc>
      </w:tr>
      <w:tr w:rsidR="00434D94" w:rsidRPr="00D84E2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Pr="0032207E" w:rsidRDefault="00322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r w:rsidR="00B211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</w:t>
            </w:r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разработки, написания и оценки социального проекта</w:t>
            </w:r>
          </w:p>
        </w:tc>
      </w:tr>
      <w:tr w:rsidR="00434D94" w:rsidRPr="00D84E2E">
        <w:trPr>
          <w:trHeight w:hRule="exact" w:val="277"/>
        </w:trPr>
        <w:tc>
          <w:tcPr>
            <w:tcW w:w="766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</w:tr>
      <w:tr w:rsidR="00434D94" w:rsidRPr="00D84E2E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34D94" w:rsidRPr="0032207E" w:rsidRDefault="0032207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220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434D94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Pr="0032207E" w:rsidRDefault="0032207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220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434D94" w:rsidRPr="00D84E2E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434D94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Pr="0032207E" w:rsidRDefault="00322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20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Социальное партнёрство в специальном образовании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Pr="0032207E" w:rsidRDefault="00434D9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Pr="0032207E" w:rsidRDefault="00434D9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Pr="0032207E" w:rsidRDefault="00434D9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Pr="0032207E" w:rsidRDefault="00434D9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Pr="0032207E" w:rsidRDefault="00434D9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Pr="0032207E" w:rsidRDefault="00434D94">
            <w:pPr>
              <w:rPr>
                <w:lang w:val="ru-RU"/>
              </w:rPr>
            </w:pPr>
          </w:p>
        </w:tc>
      </w:tr>
      <w:tr w:rsidR="00434D9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Pr="0032207E" w:rsidRDefault="00322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и методологические основы социального партнерства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 ПК-17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434D94"/>
        </w:tc>
      </w:tr>
      <w:tr w:rsidR="00434D9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Pr="0032207E" w:rsidRDefault="00322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и методологические основы социального партнерства /</w:t>
            </w:r>
            <w:proofErr w:type="spellStart"/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 ПК-17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434D94"/>
        </w:tc>
      </w:tr>
      <w:tr w:rsidR="00434D9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Pr="0032207E" w:rsidRDefault="00322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Виды, формы и технологии социального партнёрства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 ПК-17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434D94"/>
        </w:tc>
      </w:tr>
      <w:tr w:rsidR="00434D9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Pr="0032207E" w:rsidRDefault="00322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Специфика социального взаимодействия в сфере специального образования /</w:t>
            </w:r>
            <w:proofErr w:type="spellStart"/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 ПК-17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434D94"/>
        </w:tc>
      </w:tr>
      <w:tr w:rsidR="00434D9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Pr="0032207E" w:rsidRDefault="00322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Опыт социального партнёрства в России и за рубежом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 ПК-17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434D94"/>
        </w:tc>
      </w:tr>
    </w:tbl>
    <w:p w:rsidR="00434D94" w:rsidRDefault="0032207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7"/>
        <w:gridCol w:w="257"/>
        <w:gridCol w:w="1626"/>
        <w:gridCol w:w="1836"/>
        <w:gridCol w:w="905"/>
        <w:gridCol w:w="672"/>
        <w:gridCol w:w="1088"/>
        <w:gridCol w:w="663"/>
        <w:gridCol w:w="545"/>
        <w:gridCol w:w="669"/>
        <w:gridCol w:w="380"/>
        <w:gridCol w:w="936"/>
      </w:tblGrid>
      <w:tr w:rsidR="00434D94" w:rsidTr="00D84E2E">
        <w:trPr>
          <w:trHeight w:hRule="exact" w:val="135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851" w:type="dxa"/>
          </w:tcPr>
          <w:p w:rsidR="00434D94" w:rsidRDefault="00434D94"/>
        </w:tc>
        <w:tc>
          <w:tcPr>
            <w:tcW w:w="710" w:type="dxa"/>
          </w:tcPr>
          <w:p w:rsidR="00434D94" w:rsidRDefault="00434D94"/>
        </w:tc>
        <w:tc>
          <w:tcPr>
            <w:tcW w:w="1135" w:type="dxa"/>
          </w:tcPr>
          <w:p w:rsidR="00434D94" w:rsidRDefault="00434D94"/>
        </w:tc>
        <w:tc>
          <w:tcPr>
            <w:tcW w:w="710" w:type="dxa"/>
          </w:tcPr>
          <w:p w:rsidR="00434D94" w:rsidRDefault="00434D94"/>
        </w:tc>
        <w:tc>
          <w:tcPr>
            <w:tcW w:w="568" w:type="dxa"/>
          </w:tcPr>
          <w:p w:rsidR="00434D94" w:rsidRDefault="00434D94"/>
        </w:tc>
        <w:tc>
          <w:tcPr>
            <w:tcW w:w="710" w:type="dxa"/>
          </w:tcPr>
          <w:p w:rsidR="00434D94" w:rsidRDefault="00434D94"/>
        </w:tc>
        <w:tc>
          <w:tcPr>
            <w:tcW w:w="426" w:type="dxa"/>
          </w:tcPr>
          <w:p w:rsidR="00434D94" w:rsidRDefault="00434D9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434D9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Pr="0032207E" w:rsidRDefault="00322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Социальное партнёрство в Нижегородской области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 ПК-17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434D94"/>
        </w:tc>
      </w:tr>
      <w:tr w:rsidR="00434D9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434D94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Социальное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проектирование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434D9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434D9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434D94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434D9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434D9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434D94"/>
        </w:tc>
      </w:tr>
      <w:tr w:rsidR="00434D9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Pr="0032207E" w:rsidRDefault="00322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Методология проектирования в социальной сфере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 ПК-17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434D94"/>
        </w:tc>
      </w:tr>
      <w:tr w:rsidR="00434D9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Pr="0032207E" w:rsidRDefault="00322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Методология проектирования в социальной сфере /</w:t>
            </w:r>
            <w:proofErr w:type="spellStart"/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 ПК-17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434D94"/>
        </w:tc>
      </w:tr>
      <w:tr w:rsidR="00434D9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Pr="0032207E" w:rsidRDefault="00322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Стратегии и технологии социального проектирования, «Проектный марафон» - технология генерации проектных идей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 ПК-17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434D94"/>
        </w:tc>
      </w:tr>
      <w:tr w:rsidR="00434D9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Pr="0032207E" w:rsidRDefault="00322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Подготовка, создание и оценка социального проекта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 ПК-17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434D94"/>
        </w:tc>
      </w:tr>
      <w:tr w:rsidR="00434D9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Pr="0032207E" w:rsidRDefault="00322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Практикум социального проектирования в контексте психолого- педагогического сопровождения лиц с ОВЗ /</w:t>
            </w:r>
            <w:proofErr w:type="spellStart"/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 ПК-17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434D94"/>
        </w:tc>
      </w:tr>
      <w:tr w:rsidR="00434D94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434D94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434D9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434D94"/>
        </w:tc>
      </w:tr>
      <w:tr w:rsidR="00434D94">
        <w:trPr>
          <w:trHeight w:hRule="exact" w:val="277"/>
        </w:trPr>
        <w:tc>
          <w:tcPr>
            <w:tcW w:w="710" w:type="dxa"/>
          </w:tcPr>
          <w:p w:rsidR="00434D94" w:rsidRDefault="00434D94"/>
        </w:tc>
        <w:tc>
          <w:tcPr>
            <w:tcW w:w="285" w:type="dxa"/>
          </w:tcPr>
          <w:p w:rsidR="00434D94" w:rsidRDefault="00434D94"/>
        </w:tc>
        <w:tc>
          <w:tcPr>
            <w:tcW w:w="1702" w:type="dxa"/>
          </w:tcPr>
          <w:p w:rsidR="00434D94" w:rsidRDefault="00434D94"/>
        </w:tc>
        <w:tc>
          <w:tcPr>
            <w:tcW w:w="1986" w:type="dxa"/>
          </w:tcPr>
          <w:p w:rsidR="00434D94" w:rsidRDefault="00434D94"/>
        </w:tc>
        <w:tc>
          <w:tcPr>
            <w:tcW w:w="851" w:type="dxa"/>
          </w:tcPr>
          <w:p w:rsidR="00434D94" w:rsidRDefault="00434D94"/>
        </w:tc>
        <w:tc>
          <w:tcPr>
            <w:tcW w:w="710" w:type="dxa"/>
          </w:tcPr>
          <w:p w:rsidR="00434D94" w:rsidRDefault="00434D94"/>
        </w:tc>
        <w:tc>
          <w:tcPr>
            <w:tcW w:w="1135" w:type="dxa"/>
          </w:tcPr>
          <w:p w:rsidR="00434D94" w:rsidRDefault="00434D94"/>
        </w:tc>
        <w:tc>
          <w:tcPr>
            <w:tcW w:w="710" w:type="dxa"/>
          </w:tcPr>
          <w:p w:rsidR="00434D94" w:rsidRDefault="00434D94"/>
        </w:tc>
        <w:tc>
          <w:tcPr>
            <w:tcW w:w="568" w:type="dxa"/>
          </w:tcPr>
          <w:p w:rsidR="00434D94" w:rsidRDefault="00434D94"/>
        </w:tc>
        <w:tc>
          <w:tcPr>
            <w:tcW w:w="710" w:type="dxa"/>
          </w:tcPr>
          <w:p w:rsidR="00434D94" w:rsidRDefault="00434D94"/>
        </w:tc>
        <w:tc>
          <w:tcPr>
            <w:tcW w:w="426" w:type="dxa"/>
          </w:tcPr>
          <w:p w:rsidR="00434D94" w:rsidRDefault="00434D94"/>
        </w:tc>
        <w:tc>
          <w:tcPr>
            <w:tcW w:w="993" w:type="dxa"/>
          </w:tcPr>
          <w:p w:rsidR="00434D94" w:rsidRDefault="00434D94"/>
        </w:tc>
      </w:tr>
      <w:tr w:rsidR="00434D94" w:rsidTr="00D84E2E">
        <w:trPr>
          <w:trHeight w:hRule="exact" w:val="29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434D9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434D94" w:rsidRPr="00D84E2E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Pr="0032207E" w:rsidRDefault="00322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Перечень вопросов к экзамену по данной дисциплине входит в перечень вопросов к экзамену по модулю</w:t>
            </w:r>
          </w:p>
        </w:tc>
      </w:tr>
      <w:tr w:rsidR="00434D9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434D94" w:rsidRPr="00D84E2E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Pr="0032207E" w:rsidRDefault="00322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1.</w:t>
            </w:r>
          </w:p>
        </w:tc>
      </w:tr>
      <w:tr w:rsidR="00434D9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434D94" w:rsidRPr="00D84E2E">
        <w:trPr>
          <w:trHeight w:hRule="exact" w:val="113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Pr="0032207E" w:rsidRDefault="00322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эссе</w:t>
            </w:r>
          </w:p>
          <w:p w:rsidR="00434D94" w:rsidRPr="0032207E" w:rsidRDefault="00322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доклада</w:t>
            </w:r>
          </w:p>
          <w:p w:rsidR="00434D94" w:rsidRPr="0032207E" w:rsidRDefault="00322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заданий контрольной работы</w:t>
            </w:r>
          </w:p>
          <w:p w:rsidR="00434D94" w:rsidRPr="0032207E" w:rsidRDefault="00322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портфолио</w:t>
            </w:r>
          </w:p>
          <w:p w:rsidR="00434D94" w:rsidRPr="0032207E" w:rsidRDefault="00322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тестовых заданий</w:t>
            </w:r>
          </w:p>
        </w:tc>
      </w:tr>
      <w:tr w:rsidR="00434D94" w:rsidRPr="00D84E2E">
        <w:trPr>
          <w:trHeight w:hRule="exact" w:val="277"/>
        </w:trPr>
        <w:tc>
          <w:tcPr>
            <w:tcW w:w="710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  <w:tc>
          <w:tcPr>
            <w:tcW w:w="568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</w:tr>
      <w:tr w:rsidR="00434D94" w:rsidRPr="00D84E2E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34D94" w:rsidRPr="0032207E" w:rsidRDefault="0032207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220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434D9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34D9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34D9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434D94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34D94" w:rsidRPr="00D84E2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Pr="0032207E" w:rsidRDefault="00322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Маркова С.М., Цыплакова С.А.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Pr="0032207E" w:rsidRDefault="00322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Образовательная система: управление и социальное партнерство: </w:t>
            </w:r>
            <w:proofErr w:type="spellStart"/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Pr="0032207E" w:rsidRDefault="00322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2016</w:t>
            </w:r>
          </w:p>
        </w:tc>
      </w:tr>
      <w:tr w:rsidR="00434D94" w:rsidRPr="00D84E2E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Pr="0032207E" w:rsidRDefault="00322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Дмитриева Е.Е., </w:t>
            </w:r>
            <w:proofErr w:type="spellStart"/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Двуреченская</w:t>
            </w:r>
            <w:proofErr w:type="spellEnd"/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О.Н.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Pr="0032207E" w:rsidRDefault="00322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Психологические особенности социализации детей дошкольного и младшего школьного возраста с ограниченными возможностями здоровья: Монография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Pr="0032207E" w:rsidRDefault="00322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Москва; Нижний Новгород: Флинта; </w:t>
            </w:r>
            <w:proofErr w:type="spellStart"/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2017</w:t>
            </w:r>
          </w:p>
        </w:tc>
      </w:tr>
      <w:tr w:rsidR="00434D9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34D9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434D94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34D94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Луков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В.А.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Pr="0032207E" w:rsidRDefault="00322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Социальное проектирование: </w:t>
            </w:r>
            <w:proofErr w:type="spellStart"/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вузов,обуч-ся</w:t>
            </w:r>
            <w:proofErr w:type="spellEnd"/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спец.350500 "Социальная </w:t>
            </w:r>
            <w:proofErr w:type="spellStart"/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работа":Допущено</w:t>
            </w:r>
            <w:proofErr w:type="spellEnd"/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М-</w:t>
            </w:r>
            <w:proofErr w:type="spellStart"/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Флинта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2006</w:t>
            </w:r>
          </w:p>
        </w:tc>
      </w:tr>
      <w:tr w:rsidR="00434D9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434D94"/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Pr="0032207E" w:rsidRDefault="00322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Специальное образование: проблемы и перспективы: Материалы Рос.студ.науч.-практ.конф.13-14 мая 2009 года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2009</w:t>
            </w:r>
          </w:p>
        </w:tc>
      </w:tr>
      <w:tr w:rsidR="00434D94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Малофеев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Н.Н.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Pr="0032207E" w:rsidRDefault="00322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Специальное образование в меняющемся мире: </w:t>
            </w:r>
            <w:proofErr w:type="spellStart"/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вузов:рек.УМО</w:t>
            </w:r>
            <w:proofErr w:type="spellEnd"/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образованию в </w:t>
            </w:r>
            <w:proofErr w:type="spellStart"/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обл.подготовки</w:t>
            </w:r>
            <w:proofErr w:type="spellEnd"/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пед.кадров</w:t>
            </w:r>
            <w:proofErr w:type="spellEnd"/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:[В 2 ч.]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Просвещение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D84E2E" w:rsidRPr="00D84E2E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E2E" w:rsidRPr="00D84E2E" w:rsidRDefault="00D84E2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Л2.4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E2E" w:rsidRDefault="00D84E2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 w:rsidRPr="00D84E2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Козьяков</w:t>
            </w:r>
            <w:proofErr w:type="spellEnd"/>
            <w:r w:rsidRPr="00D84E2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Р.В.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E2E" w:rsidRPr="00D84E2E" w:rsidRDefault="00D84E2E" w:rsidP="00D84E2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D84E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и содержание специальной психологической помощи : учебник и практикум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E2E" w:rsidRPr="00D84E2E" w:rsidRDefault="00D84E2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D84E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 ; Берлин : </w:t>
            </w:r>
            <w:proofErr w:type="spellStart"/>
            <w:r w:rsidRPr="00D84E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D84E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-Медиа, 2017</w:t>
            </w:r>
          </w:p>
        </w:tc>
      </w:tr>
      <w:tr w:rsidR="00434D94" w:rsidRPr="00D84E2E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Pr="0032207E" w:rsidRDefault="0032207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220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</w:tbl>
    <w:p w:rsidR="00434D94" w:rsidRPr="0032207E" w:rsidRDefault="0032207E">
      <w:pPr>
        <w:rPr>
          <w:sz w:val="0"/>
          <w:szCs w:val="0"/>
          <w:lang w:val="ru-RU"/>
        </w:rPr>
      </w:pPr>
      <w:r w:rsidRPr="0032207E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65"/>
        <w:gridCol w:w="4741"/>
        <w:gridCol w:w="988"/>
      </w:tblGrid>
      <w:tr w:rsidR="00434D94" w:rsidTr="002B0DE9">
        <w:trPr>
          <w:trHeight w:hRule="exact" w:val="416"/>
        </w:trPr>
        <w:tc>
          <w:tcPr>
            <w:tcW w:w="4545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4741" w:type="dxa"/>
          </w:tcPr>
          <w:p w:rsidR="00434D94" w:rsidRDefault="00434D94"/>
        </w:tc>
        <w:tc>
          <w:tcPr>
            <w:tcW w:w="988" w:type="dxa"/>
            <w:shd w:val="clear" w:color="C0C0C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434D94" w:rsidRPr="00D84E2E" w:rsidTr="00D84E2E">
        <w:trPr>
          <w:trHeight w:hRule="exact" w:val="728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Pr="0032207E" w:rsidRDefault="00322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Социальная </w:t>
            </w:r>
            <w:proofErr w:type="gramStart"/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психология :</w:t>
            </w:r>
            <w:proofErr w:type="gramEnd"/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учебник / под ред. А.М. Столяренко. - 3-е изд., доп. - Москва : ЮНИТИ-ДАНА, 2016. - 431 </w:t>
            </w:r>
            <w:proofErr w:type="gramStart"/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 :</w:t>
            </w:r>
            <w:proofErr w:type="gramEnd"/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ил. - Библ.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978-5-238-02844-6 ; То же [Электронный ресурс].</w:t>
            </w:r>
            <w:r w:rsidR="00D84E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="00D84E2E" w:rsidRPr="00D84E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URL: http://biblioclub.ru/index.php?page=book&amp;id=446598</w:t>
            </w:r>
          </w:p>
        </w:tc>
      </w:tr>
      <w:tr w:rsidR="00434D94" w:rsidRPr="00D84E2E" w:rsidTr="00D84E2E">
        <w:trPr>
          <w:trHeight w:hRule="exact" w:val="114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Pr="0032207E" w:rsidRDefault="00D84E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4E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Актуальные проблемы и инновационные подходы в образовании лиц с ограниченными возможностями здоровья: материалы научно-практической конференции с международным участием, г. Москва, 18 февраля 2017 года / под ред. Е.Г. </w:t>
            </w:r>
            <w:proofErr w:type="spellStart"/>
            <w:proofErr w:type="gramStart"/>
            <w:r w:rsidRPr="00D84E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Речицкой</w:t>
            </w:r>
            <w:proofErr w:type="spellEnd"/>
            <w:r w:rsidRPr="00D84E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D84E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84E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учред</w:t>
            </w:r>
            <w:proofErr w:type="spellEnd"/>
            <w:r w:rsidRPr="00D84E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Московский педагогический государственный </w:t>
            </w:r>
            <w:proofErr w:type="gramStart"/>
            <w:r w:rsidRPr="00D84E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университет ;</w:t>
            </w:r>
            <w:proofErr w:type="gramEnd"/>
            <w:r w:rsidRPr="00D84E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Министерство образования и науки Российской Федерации, Институт детства. - </w:t>
            </w:r>
            <w:proofErr w:type="gramStart"/>
            <w:r w:rsidRPr="00D84E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:</w:t>
            </w:r>
            <w:proofErr w:type="gramEnd"/>
            <w:r w:rsidRPr="00D84E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МПГУ, 2017. - 195 </w:t>
            </w:r>
            <w:proofErr w:type="gramStart"/>
            <w:r w:rsidRPr="00D84E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 :</w:t>
            </w:r>
            <w:proofErr w:type="gramEnd"/>
            <w:r w:rsidRPr="00D84E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ил., табл. - </w:t>
            </w:r>
            <w:proofErr w:type="spellStart"/>
            <w:r w:rsidRPr="00D84E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D84E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в кн. - ISBN 978-5-4263-0487-1 ; То же [Электронный ресурс]. - URL: http://biblioclub.ru/index.php?page=book&amp;id=254115</w:t>
            </w:r>
            <w:bookmarkStart w:id="0" w:name="_GoBack"/>
            <w:bookmarkEnd w:id="0"/>
          </w:p>
        </w:tc>
      </w:tr>
      <w:tr w:rsidR="00434D94" w:rsidTr="002B0DE9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434D94" w:rsidTr="002B0DE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LMS Moodle</w:t>
            </w:r>
          </w:p>
        </w:tc>
      </w:tr>
      <w:tr w:rsidR="00434D94" w:rsidTr="002B0DE9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434D94" w:rsidRPr="00D84E2E" w:rsidTr="002B0DE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Pr="0032207E" w:rsidRDefault="00322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</w:t>
            </w:r>
          </w:p>
        </w:tc>
      </w:tr>
      <w:tr w:rsidR="00434D94" w:rsidRPr="00D84E2E" w:rsidTr="002B0DE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Pr="0032207E" w:rsidRDefault="00322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434D94" w:rsidRPr="00D84E2E" w:rsidTr="002B0DE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Default="00322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4D94" w:rsidRPr="0032207E" w:rsidRDefault="003220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434D94" w:rsidRPr="00D84E2E" w:rsidTr="002B0DE9">
        <w:trPr>
          <w:trHeight w:hRule="exact" w:val="277"/>
        </w:trPr>
        <w:tc>
          <w:tcPr>
            <w:tcW w:w="780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  <w:tc>
          <w:tcPr>
            <w:tcW w:w="3765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  <w:tc>
          <w:tcPr>
            <w:tcW w:w="4741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  <w:tc>
          <w:tcPr>
            <w:tcW w:w="988" w:type="dxa"/>
          </w:tcPr>
          <w:p w:rsidR="00434D94" w:rsidRPr="0032207E" w:rsidRDefault="00434D94">
            <w:pPr>
              <w:rPr>
                <w:lang w:val="ru-RU"/>
              </w:rPr>
            </w:pPr>
          </w:p>
        </w:tc>
      </w:tr>
      <w:tr w:rsidR="00434D94" w:rsidRPr="00D84E2E" w:rsidTr="002B0DE9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34D94" w:rsidRPr="0032207E" w:rsidRDefault="0032207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220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2B0DE9" w:rsidRPr="00D84E2E" w:rsidTr="002B0DE9">
        <w:trPr>
          <w:trHeight w:hRule="exact" w:val="9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DE9" w:rsidRDefault="002B0D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DE9" w:rsidRPr="008F624B" w:rsidRDefault="002B0DE9" w:rsidP="006554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Лекционная аудитория (оборудованная видеопроекционным оборудованием для презентаций, средствами звуковоспроизведения, экраном, и имеющая выход в Интернет), помещение для проведения лекционных и практических занятий (оборудованное учебной мебелью), библиотека (имеющая рабочие места для студентов, оснащенная компьютерами с доступом к базам данных и Интернет).</w:t>
            </w:r>
          </w:p>
        </w:tc>
      </w:tr>
      <w:tr w:rsidR="002B0DE9" w:rsidRPr="00D84E2E" w:rsidTr="002B0DE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DE9" w:rsidRDefault="002B0D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DE9" w:rsidRPr="0032207E" w:rsidRDefault="002B0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2B0DE9" w:rsidRPr="00D84E2E" w:rsidTr="002B0DE9">
        <w:trPr>
          <w:trHeight w:hRule="exact" w:val="277"/>
        </w:trPr>
        <w:tc>
          <w:tcPr>
            <w:tcW w:w="780" w:type="dxa"/>
          </w:tcPr>
          <w:p w:rsidR="002B0DE9" w:rsidRPr="0032207E" w:rsidRDefault="002B0DE9">
            <w:pPr>
              <w:rPr>
                <w:lang w:val="ru-RU"/>
              </w:rPr>
            </w:pPr>
          </w:p>
        </w:tc>
        <w:tc>
          <w:tcPr>
            <w:tcW w:w="3765" w:type="dxa"/>
          </w:tcPr>
          <w:p w:rsidR="002B0DE9" w:rsidRPr="0032207E" w:rsidRDefault="002B0DE9">
            <w:pPr>
              <w:rPr>
                <w:lang w:val="ru-RU"/>
              </w:rPr>
            </w:pPr>
          </w:p>
        </w:tc>
        <w:tc>
          <w:tcPr>
            <w:tcW w:w="4741" w:type="dxa"/>
          </w:tcPr>
          <w:p w:rsidR="002B0DE9" w:rsidRPr="0032207E" w:rsidRDefault="002B0DE9">
            <w:pPr>
              <w:rPr>
                <w:lang w:val="ru-RU"/>
              </w:rPr>
            </w:pPr>
          </w:p>
        </w:tc>
        <w:tc>
          <w:tcPr>
            <w:tcW w:w="988" w:type="dxa"/>
          </w:tcPr>
          <w:p w:rsidR="002B0DE9" w:rsidRPr="0032207E" w:rsidRDefault="002B0DE9">
            <w:pPr>
              <w:rPr>
                <w:lang w:val="ru-RU"/>
              </w:rPr>
            </w:pPr>
          </w:p>
        </w:tc>
      </w:tr>
      <w:tr w:rsidR="002B0DE9" w:rsidRPr="00D84E2E" w:rsidTr="002B0DE9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B0DE9" w:rsidRPr="0032207E" w:rsidRDefault="002B0DE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220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2B0DE9" w:rsidRPr="00D84E2E" w:rsidTr="002B0DE9">
        <w:trPr>
          <w:trHeight w:hRule="exact" w:val="113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DE9" w:rsidRPr="0032207E" w:rsidRDefault="002B0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2B0DE9" w:rsidRPr="0032207E" w:rsidRDefault="002B0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2B0DE9" w:rsidRPr="0032207E" w:rsidRDefault="002B0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2B0DE9" w:rsidRPr="0032207E" w:rsidRDefault="002B0D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20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Положение о рейтинговой системе оценки качества подготовки студентов.</w:t>
            </w:r>
          </w:p>
        </w:tc>
      </w:tr>
    </w:tbl>
    <w:p w:rsidR="00434D94" w:rsidRPr="0032207E" w:rsidRDefault="00434D94">
      <w:pPr>
        <w:rPr>
          <w:lang w:val="ru-RU"/>
        </w:rPr>
      </w:pPr>
    </w:p>
    <w:sectPr w:rsidR="00434D94" w:rsidRPr="0032207E" w:rsidSect="00434D94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2B0DE9"/>
    <w:rsid w:val="0032207E"/>
    <w:rsid w:val="00434D94"/>
    <w:rsid w:val="006A2093"/>
    <w:rsid w:val="007819A4"/>
    <w:rsid w:val="00B21119"/>
    <w:rsid w:val="00D31453"/>
    <w:rsid w:val="00D84E2E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49F4EEB9"/>
  <w15:docId w15:val="{AF4043B6-E015-423A-8652-7435CD03A2A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34D9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2207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2207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7</Pages>
  <Words>2190</Words>
  <Characters>12489</Characters>
  <Application>Microsoft Office Word</Application>
  <DocSecurity>0</DocSecurity>
  <Lines>104</Lines>
  <Paragraphs>29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UralSOFT</Company>
  <LinksUpToDate>false</LinksUpToDate>
  <CharactersWithSpaces>14650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2018-2019_44_04_03 МС-18_plx_Социальное партнерство в специальном образовании</dc:title>
  <dc:creator>FastReport.NET</dc:creator>
  <cp:lastModifiedBy>Пользователь</cp:lastModifiedBy>
  <cp:revision>5</cp:revision>
  <dcterms:created xsi:type="dcterms:W3CDTF">2019-05-22T12:14:00Z</dcterms:created>
  <dcterms:modified xsi:type="dcterms:W3CDTF">2019-09-06T13:38:00Z</dcterms:modified>
</cp:coreProperties>
</file>